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6D80" w14:textId="77777777" w:rsidR="00AA778C" w:rsidRPr="00FC65DF" w:rsidRDefault="00AA778C" w:rsidP="007C29B6">
      <w:pPr>
        <w:pStyle w:val="Kop1"/>
      </w:pPr>
      <w:r w:rsidRPr="00FC65DF">
        <w:t xml:space="preserve">Format samenwerkingsovereenkomst </w:t>
      </w:r>
    </w:p>
    <w:p w14:paraId="7030C1B2" w14:textId="77777777" w:rsidR="00FC65DF" w:rsidRPr="00FC65DF" w:rsidRDefault="00AA778C" w:rsidP="007C29B6">
      <w:pPr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</w:pPr>
      <w:r w:rsidRPr="00FC65DF"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  <w:t xml:space="preserve">Toelichting: De samenwerkingsovereenkomst is een verplichte bijlage voor aanvragen door een </w:t>
      </w:r>
    </w:p>
    <w:p w14:paraId="6F853FBC" w14:textId="77777777" w:rsidR="00FC65DF" w:rsidRPr="00FC65DF" w:rsidRDefault="00AA778C" w:rsidP="007C29B6">
      <w:pPr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</w:pPr>
      <w:r w:rsidRPr="00FC65DF"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  <w:t>samenwerkingsverband</w:t>
      </w:r>
      <w:r w:rsidR="00A65154" w:rsidRPr="00FC65DF"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  <w:t xml:space="preserve">, indien dit samenwerkingsverband niet geformaliseerd is in een aparte </w:t>
      </w:r>
    </w:p>
    <w:p w14:paraId="05261A2E" w14:textId="77777777" w:rsidR="00FC65DF" w:rsidRPr="00FC65DF" w:rsidRDefault="00A65154" w:rsidP="007C29B6">
      <w:pPr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</w:pPr>
      <w:r w:rsidRPr="00FC65DF"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  <w:t>rechtspersoon</w:t>
      </w:r>
      <w:r w:rsidR="00AA778C" w:rsidRPr="00FC65DF"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  <w:t xml:space="preserve">. Onderstaand model is een handreiking voor het opstellen van een </w:t>
      </w:r>
    </w:p>
    <w:p w14:paraId="6C20C222" w14:textId="77777777" w:rsidR="00FC65DF" w:rsidRPr="00FC65DF" w:rsidRDefault="00AA778C" w:rsidP="007C29B6">
      <w:pPr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</w:pPr>
      <w:r w:rsidRPr="00FC65DF"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  <w:t xml:space="preserve">samenwerkingsovereenkomst. Deze is uit te breiden naar wensen en behoeften van het </w:t>
      </w:r>
    </w:p>
    <w:p w14:paraId="6A67852A" w14:textId="3FC4800C" w:rsidR="000438D2" w:rsidRPr="00FC65DF" w:rsidRDefault="00AA778C" w:rsidP="007C29B6">
      <w:pPr>
        <w:rPr>
          <w:rFonts w:asciiTheme="minorHAnsi" w:hAnsiTheme="minorHAnsi" w:cstheme="minorHAnsi"/>
          <w:color w:val="7B7B7B" w:themeColor="accent3" w:themeShade="BF"/>
          <w:sz w:val="22"/>
        </w:rPr>
      </w:pPr>
      <w:r w:rsidRPr="00FC65DF">
        <w:rPr>
          <w:rFonts w:asciiTheme="minorHAnsi" w:eastAsia="Calibri" w:hAnsiTheme="minorHAnsi" w:cstheme="minorHAnsi"/>
          <w:i/>
          <w:color w:val="7B7B7B" w:themeColor="accent3" w:themeShade="BF"/>
          <w:sz w:val="22"/>
        </w:rPr>
        <w:t>samenwerkingsverband.</w:t>
      </w:r>
      <w:r w:rsidR="000438D2" w:rsidRPr="00FC65DF">
        <w:rPr>
          <w:rFonts w:asciiTheme="minorHAnsi" w:hAnsiTheme="minorHAnsi" w:cstheme="minorHAnsi"/>
          <w:color w:val="7B7B7B" w:themeColor="accent3" w:themeShade="BF"/>
          <w:sz w:val="22"/>
        </w:rPr>
        <w:t xml:space="preserve"> </w:t>
      </w:r>
    </w:p>
    <w:p w14:paraId="2DBD02AC" w14:textId="77777777" w:rsidR="00FC65DF" w:rsidRPr="00FC65DF" w:rsidRDefault="00FC65DF" w:rsidP="007C29B6">
      <w:pPr>
        <w:pStyle w:val="Geenafstand"/>
        <w:rPr>
          <w:color w:val="AEAAAA" w:themeColor="background2" w:themeShade="BF"/>
        </w:rPr>
      </w:pPr>
    </w:p>
    <w:p w14:paraId="7765D7DE" w14:textId="77777777" w:rsidR="005D4114" w:rsidRPr="00FC65DF" w:rsidRDefault="005D4114" w:rsidP="007C29B6">
      <w:pPr>
        <w:pStyle w:val="Geenafstand"/>
        <w:rPr>
          <w:rFonts w:asciiTheme="minorHAnsi" w:hAnsiTheme="minorHAnsi" w:cstheme="minorHAnsi"/>
          <w:sz w:val="22"/>
        </w:rPr>
      </w:pPr>
    </w:p>
    <w:p w14:paraId="160CA088" w14:textId="77777777" w:rsidR="00476A8B" w:rsidRPr="00FC65DF" w:rsidRDefault="000438D2" w:rsidP="007C29B6">
      <w:pPr>
        <w:spacing w:line="288" w:lineRule="auto"/>
        <w:ind w:left="0" w:firstLine="1134"/>
        <w:rPr>
          <w:rFonts w:asciiTheme="minorHAnsi" w:hAnsiTheme="minorHAnsi" w:cstheme="minorHAnsi"/>
          <w:b/>
          <w:sz w:val="24"/>
          <w:szCs w:val="24"/>
        </w:rPr>
      </w:pPr>
      <w:r w:rsidRPr="00FC65DF">
        <w:rPr>
          <w:rFonts w:asciiTheme="minorHAnsi" w:eastAsia="Calibri" w:hAnsiTheme="minorHAnsi" w:cstheme="minorHAnsi"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75ED1E59" wp14:editId="37C9DE99">
                <wp:extent cx="4667250" cy="514350"/>
                <wp:effectExtent l="0" t="0" r="19050" b="19050"/>
                <wp:docPr id="2" name="Tekstv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8C8E" w14:textId="42AA079C" w:rsidR="001C5524" w:rsidRPr="00FC65DF" w:rsidRDefault="001C5524" w:rsidP="00FC65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32"/>
                              </w:rPr>
                            </w:pPr>
                            <w:r w:rsidRPr="00FC65D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32"/>
                              </w:rPr>
                              <w:t xml:space="preserve">Samenwerkingsovereenkomst in het kader van </w:t>
                            </w:r>
                            <w:r w:rsidR="00FC65D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32"/>
                              </w:rPr>
                              <w:t xml:space="preserve">het </w:t>
                            </w:r>
                            <w:r w:rsidRPr="00FC65D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32"/>
                              </w:rPr>
                              <w:t>project</w:t>
                            </w:r>
                            <w:r w:rsidR="00FC65D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FC65D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32"/>
                              </w:rPr>
                              <w:t>[</w:t>
                            </w:r>
                            <w:r w:rsidRPr="00FC65DF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32"/>
                                <w:highlight w:val="lightGray"/>
                              </w:rPr>
                              <w:t>PROJECTNAAM</w:t>
                            </w:r>
                            <w:r w:rsidRPr="00FC65D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75ED1E5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alt="&quot;&quot;" style="width:367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" strokecolor="#0070c0" strokeweight="1pt">
                <v:textbox>
                  <w:txbxContent>
                    <w:p w14:paraId="33E98C8E" w14:textId="42AA079C" w:rsidR="001C5524" w:rsidRPr="00FC65DF" w:rsidRDefault="001C5524" w:rsidP="00FC65D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32"/>
                        </w:rPr>
                      </w:pPr>
                      <w:r w:rsidRPr="00FC65DF">
                        <w:rPr>
                          <w:rFonts w:asciiTheme="minorHAnsi" w:hAnsiTheme="minorHAnsi" w:cstheme="minorHAnsi"/>
                          <w:b/>
                          <w:sz w:val="24"/>
                          <w:szCs w:val="32"/>
                        </w:rPr>
                        <w:t xml:space="preserve">Samenwerkingsovereenkomst in het kader van </w:t>
                      </w:r>
                      <w:r w:rsidR="00FC65DF">
                        <w:rPr>
                          <w:rFonts w:asciiTheme="minorHAnsi" w:hAnsiTheme="minorHAnsi" w:cstheme="minorHAnsi"/>
                          <w:b/>
                          <w:sz w:val="24"/>
                          <w:szCs w:val="32"/>
                        </w:rPr>
                        <w:t xml:space="preserve">het </w:t>
                      </w:r>
                      <w:r w:rsidRPr="00FC65DF">
                        <w:rPr>
                          <w:rFonts w:asciiTheme="minorHAnsi" w:hAnsiTheme="minorHAnsi" w:cstheme="minorHAnsi"/>
                          <w:b/>
                          <w:sz w:val="24"/>
                          <w:szCs w:val="32"/>
                        </w:rPr>
                        <w:t>project</w:t>
                      </w:r>
                      <w:r w:rsidR="00FC65DF">
                        <w:rPr>
                          <w:rFonts w:asciiTheme="minorHAnsi" w:hAnsiTheme="minorHAnsi" w:cstheme="minorHAnsi"/>
                          <w:b/>
                          <w:sz w:val="24"/>
                          <w:szCs w:val="32"/>
                        </w:rPr>
                        <w:t xml:space="preserve"> </w:t>
                      </w:r>
                      <w:r w:rsidRPr="00FC65DF">
                        <w:rPr>
                          <w:rFonts w:asciiTheme="minorHAnsi" w:hAnsiTheme="minorHAnsi" w:cstheme="minorHAnsi"/>
                          <w:b/>
                          <w:sz w:val="24"/>
                          <w:szCs w:val="32"/>
                        </w:rPr>
                        <w:t>[</w:t>
                      </w:r>
                      <w:r w:rsidRPr="00FC65DF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32"/>
                          <w:highlight w:val="lightGray"/>
                        </w:rPr>
                        <w:t>PROJECTNAAM</w:t>
                      </w:r>
                      <w:r w:rsidRPr="00FC65DF">
                        <w:rPr>
                          <w:rFonts w:asciiTheme="minorHAnsi" w:hAnsiTheme="minorHAnsi" w:cstheme="minorHAnsi"/>
                          <w:b/>
                          <w:sz w:val="24"/>
                          <w:szCs w:val="32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C5167C" w14:textId="77777777" w:rsidR="00476A8B" w:rsidRPr="00FC65DF" w:rsidRDefault="00476A8B" w:rsidP="007C29B6">
      <w:pPr>
        <w:spacing w:line="288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77181010" w14:textId="77777777" w:rsidR="00476A8B" w:rsidRPr="00FC65DF" w:rsidRDefault="00476A8B" w:rsidP="007C29B6">
      <w:pPr>
        <w:spacing w:line="288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22C13FD1" w14:textId="25C81060" w:rsidR="00AA778C" w:rsidRPr="007C29B6" w:rsidRDefault="00AA778C" w:rsidP="007C29B6">
      <w:pPr>
        <w:spacing w:line="288" w:lineRule="auto"/>
        <w:ind w:left="0" w:firstLine="0"/>
        <w:rPr>
          <w:rFonts w:asciiTheme="minorHAnsi" w:eastAsia="Calibri" w:hAnsiTheme="minorHAnsi" w:cstheme="minorHAnsi"/>
          <w:color w:val="662580"/>
          <w:sz w:val="28"/>
          <w:szCs w:val="28"/>
        </w:rPr>
      </w:pPr>
      <w:r w:rsidRPr="007C29B6">
        <w:rPr>
          <w:rFonts w:asciiTheme="minorHAnsi" w:hAnsiTheme="minorHAnsi" w:cstheme="minorHAnsi"/>
          <w:b/>
          <w:color w:val="662580"/>
          <w:sz w:val="28"/>
          <w:szCs w:val="28"/>
        </w:rPr>
        <w:t>D</w:t>
      </w:r>
      <w:r w:rsidR="007C29B6" w:rsidRPr="007C29B6">
        <w:rPr>
          <w:rFonts w:asciiTheme="minorHAnsi" w:hAnsiTheme="minorHAnsi" w:cstheme="minorHAnsi"/>
          <w:b/>
          <w:color w:val="662580"/>
          <w:sz w:val="28"/>
          <w:szCs w:val="28"/>
        </w:rPr>
        <w:t>e ondergetekenden</w:t>
      </w:r>
    </w:p>
    <w:p w14:paraId="6ABA0732" w14:textId="77777777" w:rsidR="00AA778C" w:rsidRPr="00FC65DF" w:rsidRDefault="00AA778C" w:rsidP="007C29B6">
      <w:pPr>
        <w:suppressAutoHyphens/>
        <w:ind w:right="-51"/>
        <w:rPr>
          <w:rFonts w:asciiTheme="minorHAnsi" w:eastAsia="Calibri" w:hAnsiTheme="minorHAnsi" w:cstheme="minorHAnsi"/>
          <w:spacing w:val="-2"/>
          <w:sz w:val="22"/>
        </w:rPr>
      </w:pPr>
    </w:p>
    <w:p w14:paraId="7DB2F3EF" w14:textId="77777777" w:rsidR="00AA778C" w:rsidRPr="00FC65DF" w:rsidRDefault="00AA778C" w:rsidP="007C29B6">
      <w:pPr>
        <w:suppressAutoHyphens/>
        <w:ind w:left="284" w:right="-51" w:hanging="284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1.</w:t>
      </w:r>
      <w:r w:rsidRPr="00FC65DF">
        <w:rPr>
          <w:rFonts w:asciiTheme="minorHAnsi" w:eastAsia="Calibri" w:hAnsiTheme="minorHAnsi" w:cstheme="minorHAnsi"/>
          <w:spacing w:val="-2"/>
          <w:sz w:val="22"/>
        </w:rPr>
        <w:tab/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1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 gevestigd te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plaatsnaam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te dezen rechtsgeldig vertegenwoordigd door haar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functie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de heer/mevrouw voorletters achternaam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hierna aangeduid als "Projectpartner 1";</w:t>
      </w:r>
    </w:p>
    <w:p w14:paraId="554511CE" w14:textId="77777777" w:rsidR="00AA778C" w:rsidRPr="00FC65DF" w:rsidRDefault="00AA778C" w:rsidP="007C29B6">
      <w:pPr>
        <w:suppressAutoHyphens/>
        <w:ind w:left="284" w:right="-51" w:hanging="284"/>
        <w:rPr>
          <w:rFonts w:asciiTheme="minorHAnsi" w:eastAsia="Calibri" w:hAnsiTheme="minorHAnsi" w:cstheme="minorHAnsi"/>
          <w:spacing w:val="-2"/>
          <w:sz w:val="22"/>
        </w:rPr>
      </w:pPr>
    </w:p>
    <w:p w14:paraId="55C900F3" w14:textId="77777777" w:rsidR="00AA778C" w:rsidRPr="00FC65DF" w:rsidRDefault="00AA778C" w:rsidP="007C29B6">
      <w:pPr>
        <w:widowControl w:val="0"/>
        <w:numPr>
          <w:ilvl w:val="0"/>
          <w:numId w:val="16"/>
        </w:numPr>
        <w:tabs>
          <w:tab w:val="clear" w:pos="360"/>
          <w:tab w:val="num" w:pos="567"/>
        </w:tabs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2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 gevestigd te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plaatsnaam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te dezen rechtsgeldig vertegenwoordigd door haar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functie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de heer/mevrouw voorletters achternaam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hierna aangeduid als " Projectpartner 2";</w:t>
      </w:r>
    </w:p>
    <w:p w14:paraId="1B364073" w14:textId="77777777" w:rsidR="00AA778C" w:rsidRPr="00FC65DF" w:rsidRDefault="00AA778C" w:rsidP="007C29B6">
      <w:pPr>
        <w:tabs>
          <w:tab w:val="left" w:pos="-1440"/>
          <w:tab w:val="left" w:pos="-720"/>
          <w:tab w:val="left" w:pos="0"/>
          <w:tab w:val="left" w:pos="567"/>
        </w:tabs>
        <w:suppressAutoHyphens/>
        <w:ind w:left="284" w:hanging="284"/>
        <w:rPr>
          <w:rFonts w:asciiTheme="minorHAnsi" w:eastAsia="Calibri" w:hAnsiTheme="minorHAnsi" w:cstheme="minorHAnsi"/>
          <w:sz w:val="22"/>
        </w:rPr>
      </w:pPr>
    </w:p>
    <w:p w14:paraId="0B532AE9" w14:textId="43E1FBD2" w:rsidR="00AA778C" w:rsidRPr="00FC65DF" w:rsidRDefault="00AA778C" w:rsidP="007C29B6">
      <w:pPr>
        <w:widowControl w:val="0"/>
        <w:numPr>
          <w:ilvl w:val="0"/>
          <w:numId w:val="16"/>
        </w:numPr>
        <w:tabs>
          <w:tab w:val="clear" w:pos="360"/>
          <w:tab w:val="num" w:pos="567"/>
        </w:tabs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3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 gevestigd te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plaatsnaam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te dezen rechtsgeldig vertegenwoordigd door haar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functie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de heer/mevrouw voorletters achternaam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hierna aangeduid als " Projectpartner 3";</w:t>
      </w:r>
    </w:p>
    <w:p w14:paraId="10A1E9CA" w14:textId="77777777" w:rsidR="00AA778C" w:rsidRPr="00FC65DF" w:rsidRDefault="00AA778C" w:rsidP="007C29B6">
      <w:pPr>
        <w:widowControl w:val="0"/>
        <w:suppressAutoHyphens/>
        <w:overflowPunct w:val="0"/>
        <w:autoSpaceDE w:val="0"/>
        <w:autoSpaceDN w:val="0"/>
        <w:adjustRightInd w:val="0"/>
        <w:ind w:left="284" w:right="-51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</w:p>
    <w:p w14:paraId="2E92A640" w14:textId="77777777" w:rsidR="00AA778C" w:rsidRPr="00FC65DF" w:rsidRDefault="00AA778C" w:rsidP="007C29B6">
      <w:pPr>
        <w:widowControl w:val="0"/>
        <w:numPr>
          <w:ilvl w:val="0"/>
          <w:numId w:val="16"/>
        </w:numPr>
        <w:tabs>
          <w:tab w:val="clear" w:pos="360"/>
          <w:tab w:val="num" w:pos="567"/>
        </w:tabs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..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 gevestigd te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plaatsnaam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te dezen rechtsgeldig vertegenwoordigd door haar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functie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de heer/mevrouw voorletters achternaam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], hierna aangeduid als " Projectpartner..";</w:t>
      </w:r>
    </w:p>
    <w:p w14:paraId="2482E22E" w14:textId="4C2BD52E" w:rsidR="00FC65DF" w:rsidRDefault="00FC65DF" w:rsidP="007C29B6">
      <w:pPr>
        <w:tabs>
          <w:tab w:val="left" w:pos="-1440"/>
          <w:tab w:val="left" w:pos="-720"/>
          <w:tab w:val="left" w:pos="0"/>
          <w:tab w:val="left" w:pos="567"/>
        </w:tabs>
        <w:suppressAutoHyphens/>
        <w:ind w:left="284" w:hanging="284"/>
        <w:rPr>
          <w:rFonts w:asciiTheme="minorHAnsi" w:eastAsia="Calibri" w:hAnsiTheme="minorHAnsi" w:cstheme="minorHAnsi"/>
          <w:sz w:val="22"/>
        </w:rPr>
      </w:pPr>
    </w:p>
    <w:p w14:paraId="77703E5C" w14:textId="518129FB" w:rsidR="00AA778C" w:rsidRDefault="00AA778C" w:rsidP="007C29B6">
      <w:pPr>
        <w:tabs>
          <w:tab w:val="left" w:pos="-1440"/>
          <w:tab w:val="left" w:pos="-720"/>
          <w:tab w:val="left" w:pos="0"/>
          <w:tab w:val="left" w:pos="567"/>
        </w:tabs>
        <w:suppressAutoHyphens/>
        <w:ind w:left="284" w:hanging="284"/>
        <w:rPr>
          <w:rFonts w:asciiTheme="minorHAnsi" w:eastAsia="Calibri" w:hAnsiTheme="minorHAnsi" w:cstheme="minorHAnsi"/>
          <w:sz w:val="22"/>
        </w:rPr>
      </w:pPr>
      <w:r w:rsidRPr="00FC65DF">
        <w:rPr>
          <w:rFonts w:asciiTheme="minorHAnsi" w:eastAsia="Calibri" w:hAnsiTheme="minorHAnsi" w:cstheme="minorHAnsi"/>
          <w:sz w:val="22"/>
        </w:rPr>
        <w:t>Hierna te noemen “de projectpartners”</w:t>
      </w:r>
    </w:p>
    <w:p w14:paraId="1803853B" w14:textId="77777777" w:rsidR="00FC65DF" w:rsidRPr="00FC65DF" w:rsidRDefault="00FC65DF" w:rsidP="007C29B6">
      <w:pPr>
        <w:pStyle w:val="Geenafstand"/>
      </w:pPr>
    </w:p>
    <w:p w14:paraId="2815479C" w14:textId="77777777" w:rsidR="00AA778C" w:rsidRPr="007C29B6" w:rsidRDefault="00AA778C" w:rsidP="007C29B6">
      <w:pPr>
        <w:pStyle w:val="Kop2"/>
        <w:rPr>
          <w:color w:val="662580"/>
          <w:sz w:val="20"/>
          <w:szCs w:val="28"/>
        </w:rPr>
      </w:pPr>
      <w:r w:rsidRPr="007C29B6">
        <w:rPr>
          <w:color w:val="662580"/>
          <w:sz w:val="20"/>
          <w:szCs w:val="28"/>
        </w:rPr>
        <w:t>IN AANMERKING NEMENDE HETGEEN VOLGT</w:t>
      </w:r>
    </w:p>
    <w:p w14:paraId="5368ECA2" w14:textId="77777777" w:rsidR="00AA778C" w:rsidRPr="00FC65DF" w:rsidRDefault="00AA778C" w:rsidP="007C29B6">
      <w:pPr>
        <w:tabs>
          <w:tab w:val="left" w:pos="567"/>
        </w:tabs>
        <w:suppressAutoHyphens/>
        <w:ind w:right="-51"/>
        <w:rPr>
          <w:rFonts w:asciiTheme="minorHAnsi" w:eastAsia="Calibri" w:hAnsiTheme="minorHAnsi" w:cstheme="minorHAnsi"/>
          <w:spacing w:val="-2"/>
          <w:sz w:val="22"/>
        </w:rPr>
      </w:pPr>
    </w:p>
    <w:p w14:paraId="2041675D" w14:textId="2A14BF2A" w:rsidR="00A40687" w:rsidRPr="00FC65DF" w:rsidRDefault="00AA778C" w:rsidP="007C29B6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hanging="284"/>
        <w:textAlignment w:val="baseline"/>
        <w:rPr>
          <w:rFonts w:asciiTheme="minorHAnsi" w:eastAsia="Calibri" w:hAnsiTheme="minorHAnsi" w:cstheme="minorHAnsi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1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] </w:t>
      </w:r>
      <w:r w:rsidRPr="00FC65DF">
        <w:rPr>
          <w:rFonts w:asciiTheme="minorHAnsi" w:eastAsia="Calibri" w:hAnsiTheme="minorHAnsi" w:cstheme="minorHAnsi"/>
          <w:sz w:val="22"/>
        </w:rPr>
        <w:t>is “aanvrager 1” in de subsidieaanvraag voor project [</w:t>
      </w:r>
      <w:r w:rsidRPr="00FC65DF">
        <w:rPr>
          <w:rFonts w:asciiTheme="minorHAnsi" w:eastAsia="Calibri" w:hAnsiTheme="minorHAnsi" w:cstheme="minorHAnsi"/>
          <w:i/>
          <w:sz w:val="22"/>
          <w:highlight w:val="lightGray"/>
        </w:rPr>
        <w:t>Projectnaam</w:t>
      </w:r>
      <w:r w:rsidRPr="00FC65DF">
        <w:rPr>
          <w:rFonts w:asciiTheme="minorHAnsi" w:eastAsia="Calibri" w:hAnsiTheme="minorHAnsi" w:cstheme="minorHAnsi"/>
          <w:sz w:val="22"/>
        </w:rPr>
        <w:t xml:space="preserve">] in het kader van </w:t>
      </w:r>
      <w:r w:rsidR="004B0E50" w:rsidRPr="00FC65DF">
        <w:rPr>
          <w:rFonts w:asciiTheme="minorHAnsi" w:eastAsia="Calibri" w:hAnsiTheme="minorHAnsi" w:cstheme="minorHAnsi"/>
          <w:sz w:val="22"/>
        </w:rPr>
        <w:t xml:space="preserve">de subsidieregeling Versnellingsagenda regio </w:t>
      </w:r>
      <w:r w:rsidR="006470F1" w:rsidRPr="00FC65DF">
        <w:rPr>
          <w:rFonts w:asciiTheme="minorHAnsi" w:eastAsia="Calibri" w:hAnsiTheme="minorHAnsi" w:cstheme="minorHAnsi"/>
          <w:sz w:val="22"/>
        </w:rPr>
        <w:t>Noordoost-</w:t>
      </w:r>
      <w:r w:rsidR="004B0E50" w:rsidRPr="00FC65DF">
        <w:rPr>
          <w:rFonts w:asciiTheme="minorHAnsi" w:eastAsia="Calibri" w:hAnsiTheme="minorHAnsi" w:cstheme="minorHAnsi"/>
          <w:sz w:val="22"/>
        </w:rPr>
        <w:t>Fryslân</w:t>
      </w:r>
      <w:r w:rsidRPr="00FC65DF">
        <w:rPr>
          <w:rFonts w:asciiTheme="minorHAnsi" w:eastAsia="Calibri" w:hAnsiTheme="minorHAnsi" w:cstheme="minorHAnsi"/>
          <w:sz w:val="22"/>
        </w:rPr>
        <w:t>. Naar analogie zijn deelnemers 2 e</w:t>
      </w:r>
      <w:r w:rsidR="006470F1" w:rsidRPr="00FC65DF">
        <w:rPr>
          <w:rFonts w:asciiTheme="minorHAnsi" w:eastAsia="Calibri" w:hAnsiTheme="minorHAnsi" w:cstheme="minorHAnsi"/>
          <w:sz w:val="22"/>
        </w:rPr>
        <w:t xml:space="preserve">n verder </w:t>
      </w:r>
      <w:r w:rsidRPr="00FC65DF">
        <w:rPr>
          <w:rFonts w:asciiTheme="minorHAnsi" w:eastAsia="Calibri" w:hAnsiTheme="minorHAnsi" w:cstheme="minorHAnsi"/>
          <w:sz w:val="22"/>
        </w:rPr>
        <w:t>in diezelfde subsidieaanvraag “aanvrager2”e</w:t>
      </w:r>
      <w:r w:rsidR="006470F1" w:rsidRPr="00FC65DF">
        <w:rPr>
          <w:rFonts w:asciiTheme="minorHAnsi" w:eastAsia="Calibri" w:hAnsiTheme="minorHAnsi" w:cstheme="minorHAnsi"/>
          <w:sz w:val="22"/>
        </w:rPr>
        <w:t xml:space="preserve"> en verder</w:t>
      </w:r>
      <w:r w:rsidR="00A40687" w:rsidRPr="00FC65DF">
        <w:rPr>
          <w:rFonts w:asciiTheme="minorHAnsi" w:eastAsia="Calibri" w:hAnsiTheme="minorHAnsi" w:cstheme="minorHAnsi"/>
          <w:sz w:val="22"/>
        </w:rPr>
        <w:br/>
      </w:r>
    </w:p>
    <w:p w14:paraId="6B89ABEA" w14:textId="77777777" w:rsidR="00AA778C" w:rsidRPr="00FC65DF" w:rsidRDefault="00AA778C" w:rsidP="007C29B6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29" w:hanging="284"/>
        <w:textAlignment w:val="baseline"/>
        <w:rPr>
          <w:rFonts w:asciiTheme="minorHAnsi" w:eastAsia="Calibri" w:hAnsiTheme="minorHAnsi" w:cstheme="minorHAnsi"/>
          <w:sz w:val="22"/>
        </w:rPr>
      </w:pPr>
      <w:r w:rsidRPr="00FC65DF">
        <w:rPr>
          <w:rFonts w:asciiTheme="minorHAnsi" w:eastAsia="Calibri" w:hAnsiTheme="minorHAnsi" w:cstheme="minorHAnsi"/>
          <w:sz w:val="22"/>
        </w:rPr>
        <w:t>De projectpartners hebben middels het project als doelstelling [</w:t>
      </w:r>
      <w:r w:rsidRPr="00FC65DF">
        <w:rPr>
          <w:rFonts w:asciiTheme="minorHAnsi" w:eastAsia="Calibri" w:hAnsiTheme="minorHAnsi" w:cstheme="minorHAnsi"/>
          <w:i/>
          <w:sz w:val="22"/>
          <w:highlight w:val="lightGray"/>
        </w:rPr>
        <w:t>omschrijving</w:t>
      </w:r>
      <w:r w:rsidRPr="00FC65DF">
        <w:rPr>
          <w:rFonts w:asciiTheme="minorHAnsi" w:eastAsia="Calibri" w:hAnsiTheme="minorHAnsi" w:cstheme="minorHAnsi"/>
          <w:sz w:val="22"/>
        </w:rPr>
        <w:t>]</w:t>
      </w:r>
    </w:p>
    <w:p w14:paraId="1B951504" w14:textId="77777777" w:rsidR="00AA778C" w:rsidRPr="00FC65DF" w:rsidRDefault="00AA778C" w:rsidP="007C29B6">
      <w:pPr>
        <w:tabs>
          <w:tab w:val="num" w:pos="709"/>
        </w:tabs>
        <w:suppressAutoHyphens/>
        <w:ind w:left="0" w:right="-29" w:firstLine="0"/>
        <w:rPr>
          <w:rFonts w:asciiTheme="minorHAnsi" w:eastAsia="Calibri" w:hAnsiTheme="minorHAnsi" w:cstheme="minorHAnsi"/>
          <w:sz w:val="22"/>
        </w:rPr>
      </w:pPr>
    </w:p>
    <w:p w14:paraId="4153E83C" w14:textId="78F68399" w:rsidR="00AA778C" w:rsidRPr="00FC65DF" w:rsidRDefault="00AA778C" w:rsidP="007C29B6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hanging="284"/>
        <w:textAlignment w:val="baseline"/>
        <w:rPr>
          <w:rFonts w:asciiTheme="minorHAnsi" w:eastAsia="Calibri" w:hAnsiTheme="minorHAnsi" w:cstheme="minorHAnsi"/>
          <w:sz w:val="22"/>
        </w:rPr>
      </w:pPr>
      <w:r w:rsidRPr="00FC65DF">
        <w:rPr>
          <w:rFonts w:asciiTheme="minorHAnsi" w:eastAsia="Calibri" w:hAnsiTheme="minorHAnsi" w:cstheme="minorHAnsi"/>
          <w:sz w:val="22"/>
        </w:rPr>
        <w:t xml:space="preserve">De projectpartners ondersteunen de doelstellingen van de </w:t>
      </w:r>
      <w:r w:rsidR="004B0E50" w:rsidRPr="00FC65DF">
        <w:rPr>
          <w:rFonts w:asciiTheme="minorHAnsi" w:eastAsia="Calibri" w:hAnsiTheme="minorHAnsi" w:cstheme="minorHAnsi"/>
          <w:sz w:val="22"/>
        </w:rPr>
        <w:t xml:space="preserve">subsidieregeling Versnellingsagenda regio </w:t>
      </w:r>
      <w:r w:rsidR="006470F1" w:rsidRPr="00FC65DF">
        <w:rPr>
          <w:rFonts w:asciiTheme="minorHAnsi" w:eastAsia="Calibri" w:hAnsiTheme="minorHAnsi" w:cstheme="minorHAnsi"/>
          <w:sz w:val="22"/>
        </w:rPr>
        <w:t>Noordoost-</w:t>
      </w:r>
      <w:r w:rsidR="004B0E50" w:rsidRPr="00FC65DF">
        <w:rPr>
          <w:rFonts w:asciiTheme="minorHAnsi" w:eastAsia="Calibri" w:hAnsiTheme="minorHAnsi" w:cstheme="minorHAnsi"/>
          <w:sz w:val="22"/>
        </w:rPr>
        <w:t>Fryslân</w:t>
      </w:r>
      <w:r w:rsidRPr="00FC65DF">
        <w:rPr>
          <w:rFonts w:asciiTheme="minorHAnsi" w:eastAsia="Calibri" w:hAnsiTheme="minorHAnsi" w:cstheme="minorHAnsi"/>
          <w:sz w:val="22"/>
        </w:rPr>
        <w:t xml:space="preserve"> en willen een actieve bijdrage leveren aan het realiseren van de doelstellingen.</w:t>
      </w:r>
    </w:p>
    <w:p w14:paraId="4B011EF6" w14:textId="77777777" w:rsidR="00AA778C" w:rsidRPr="00FC65DF" w:rsidRDefault="00AA778C" w:rsidP="007C29B6">
      <w:pPr>
        <w:tabs>
          <w:tab w:val="num" w:pos="709"/>
        </w:tabs>
        <w:suppressAutoHyphens/>
        <w:ind w:left="284" w:hanging="284"/>
        <w:rPr>
          <w:rFonts w:asciiTheme="minorHAnsi" w:eastAsia="Calibri" w:hAnsiTheme="minorHAnsi" w:cstheme="minorHAnsi"/>
          <w:sz w:val="22"/>
        </w:rPr>
      </w:pPr>
    </w:p>
    <w:p w14:paraId="050DA30E" w14:textId="77777777" w:rsidR="00AA778C" w:rsidRPr="00FC65DF" w:rsidRDefault="00AA778C" w:rsidP="007C29B6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hanging="284"/>
        <w:textAlignment w:val="baseline"/>
        <w:rPr>
          <w:rFonts w:asciiTheme="minorHAnsi" w:eastAsia="Calibri" w:hAnsiTheme="minorHAnsi" w:cstheme="minorHAnsi"/>
          <w:sz w:val="22"/>
        </w:rPr>
      </w:pPr>
      <w:r w:rsidRPr="00FC65DF">
        <w:rPr>
          <w:rFonts w:asciiTheme="minorHAnsi" w:eastAsia="Calibri" w:hAnsiTheme="minorHAnsi" w:cstheme="minorHAnsi"/>
          <w:sz w:val="22"/>
        </w:rPr>
        <w:t>De uitwerking van de geplande werkwijze, activiteiten, resultaten en financiën van het project is vormgegeven middels de subsidieaanvraag, waaronder het projectplan, d.d [</w:t>
      </w:r>
      <w:r w:rsidRPr="00FC65DF">
        <w:rPr>
          <w:rFonts w:asciiTheme="minorHAnsi" w:eastAsia="Calibri" w:hAnsiTheme="minorHAnsi" w:cstheme="minorHAnsi"/>
          <w:i/>
          <w:sz w:val="22"/>
          <w:highlight w:val="lightGray"/>
        </w:rPr>
        <w:t>dd-mm-jjjj</w:t>
      </w:r>
      <w:r w:rsidRPr="00FC65DF">
        <w:rPr>
          <w:rFonts w:asciiTheme="minorHAnsi" w:eastAsia="Calibri" w:hAnsiTheme="minorHAnsi" w:cstheme="minorHAnsi"/>
          <w:sz w:val="22"/>
        </w:rPr>
        <w:t>].</w:t>
      </w:r>
    </w:p>
    <w:p w14:paraId="773501D6" w14:textId="77777777" w:rsidR="00AA778C" w:rsidRPr="00FC65DF" w:rsidRDefault="00AA778C" w:rsidP="007C29B6">
      <w:pPr>
        <w:tabs>
          <w:tab w:val="num" w:pos="709"/>
        </w:tabs>
        <w:suppressAutoHyphens/>
        <w:ind w:left="284" w:hanging="284"/>
        <w:rPr>
          <w:rFonts w:asciiTheme="minorHAnsi" w:eastAsia="Calibri" w:hAnsiTheme="minorHAnsi" w:cstheme="minorHAnsi"/>
          <w:sz w:val="22"/>
        </w:rPr>
      </w:pPr>
    </w:p>
    <w:p w14:paraId="47945FF5" w14:textId="5A1AF948" w:rsidR="00AA778C" w:rsidRDefault="00AA778C" w:rsidP="007C29B6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De </w:t>
      </w:r>
      <w:r w:rsidRPr="00FC65DF">
        <w:rPr>
          <w:rFonts w:asciiTheme="minorHAnsi" w:eastAsia="Calibri" w:hAnsiTheme="minorHAnsi" w:cstheme="minorHAnsi"/>
          <w:sz w:val="22"/>
        </w:rPr>
        <w:t xml:space="preserve">projectpartners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erkennen dat ieders respectievelijke rechten en verplichtingen worden beheerst door de bepalingen van deze overeenkomst.</w:t>
      </w:r>
    </w:p>
    <w:p w14:paraId="57DA189F" w14:textId="64EF60F4" w:rsidR="00FC65DF" w:rsidRDefault="00FC65DF" w:rsidP="007C29B6">
      <w:pPr>
        <w:pStyle w:val="Geenafstand"/>
      </w:pPr>
    </w:p>
    <w:p w14:paraId="4E675EA3" w14:textId="6EA65F90" w:rsidR="00FC65DF" w:rsidRDefault="00FC65DF" w:rsidP="007C29B6">
      <w:pPr>
        <w:pStyle w:val="Geenafstand"/>
      </w:pPr>
    </w:p>
    <w:p w14:paraId="7FAD1B08" w14:textId="2EF30EB3" w:rsidR="00FC65DF" w:rsidRDefault="00FC65DF" w:rsidP="007C29B6">
      <w:pPr>
        <w:pStyle w:val="Geenafstand"/>
      </w:pPr>
    </w:p>
    <w:p w14:paraId="3D87A831" w14:textId="184C3E5D" w:rsidR="00FC65DF" w:rsidRDefault="00FC65DF" w:rsidP="007C29B6">
      <w:pPr>
        <w:pStyle w:val="Geenafstand"/>
      </w:pPr>
    </w:p>
    <w:p w14:paraId="78D6789E" w14:textId="77777777" w:rsidR="00AA778C" w:rsidRPr="007C29B6" w:rsidRDefault="00AA778C" w:rsidP="007C29B6">
      <w:pPr>
        <w:pStyle w:val="Kop2"/>
        <w:rPr>
          <w:color w:val="662580"/>
          <w:sz w:val="20"/>
          <w:szCs w:val="28"/>
        </w:rPr>
      </w:pPr>
      <w:r w:rsidRPr="007C29B6">
        <w:rPr>
          <w:color w:val="662580"/>
          <w:sz w:val="20"/>
          <w:szCs w:val="28"/>
        </w:rPr>
        <w:t>VERKLAREN TE ZIJN OVEREENGEKOMEN ALS VOLGT</w:t>
      </w:r>
    </w:p>
    <w:p w14:paraId="56DE37AA" w14:textId="77777777" w:rsidR="00AA778C" w:rsidRPr="00FC65DF" w:rsidRDefault="00AA778C" w:rsidP="007C29B6">
      <w:pPr>
        <w:tabs>
          <w:tab w:val="left" w:pos="1560"/>
        </w:tabs>
        <w:suppressAutoHyphens/>
        <w:ind w:right="-51"/>
        <w:rPr>
          <w:rFonts w:asciiTheme="minorHAnsi" w:eastAsia="Calibri" w:hAnsiTheme="minorHAnsi" w:cstheme="minorHAnsi"/>
          <w:spacing w:val="-2"/>
          <w:sz w:val="22"/>
        </w:rPr>
      </w:pPr>
    </w:p>
    <w:p w14:paraId="260A4EC0" w14:textId="14C8E157" w:rsidR="00AA778C" w:rsidRPr="007C29B6" w:rsidRDefault="00AA778C" w:rsidP="007C29B6">
      <w:pPr>
        <w:pStyle w:val="Kop3"/>
        <w:numPr>
          <w:ilvl w:val="0"/>
          <w:numId w:val="0"/>
        </w:numPr>
        <w:ind w:left="851" w:hanging="851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C29B6">
        <w:rPr>
          <w:rFonts w:asciiTheme="minorHAnsi" w:eastAsia="Calibri" w:hAnsiTheme="minorHAnsi" w:cstheme="minorHAnsi"/>
          <w:b/>
          <w:bCs/>
          <w:color w:val="662580"/>
          <w:sz w:val="22"/>
          <w:szCs w:val="22"/>
        </w:rPr>
        <w:t>Verantwoording</w:t>
      </w:r>
      <w:r w:rsidR="007C29B6" w:rsidRPr="007C29B6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</w:p>
    <w:p w14:paraId="747BD4FE" w14:textId="77777777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1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] </w:t>
      </w:r>
      <w:r w:rsidRPr="00FC65DF">
        <w:rPr>
          <w:rFonts w:asciiTheme="minorHAnsi" w:eastAsia="Calibri" w:hAnsiTheme="minorHAnsi" w:cstheme="minorHAnsi"/>
          <w:sz w:val="22"/>
        </w:rPr>
        <w:t xml:space="preserve">dient de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aanvraag in namens het samenwerkingsverband en is penvoerder van het project. Vanuit die hoedanigheid verzorgt de penvoerder het contact met alle betrokken financiers en </w:t>
      </w:r>
      <w:r w:rsidRPr="00FC65DF">
        <w:rPr>
          <w:rFonts w:asciiTheme="minorHAnsi" w:eastAsia="Calibri" w:hAnsiTheme="minorHAnsi" w:cstheme="minorHAnsi"/>
          <w:sz w:val="22"/>
        </w:rPr>
        <w:t xml:space="preserve">projectpartners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van het project. </w:t>
      </w:r>
    </w:p>
    <w:p w14:paraId="4DA70BC9" w14:textId="5B0A7642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De penvoerder stuurt alle relevante correspondentie, waaronder de beschikking subsidieverlening, reactie op voortgangsrapportages en de beschikking subsidievaststelling door </w:t>
      </w:r>
      <w:r w:rsidR="001C5524" w:rsidRPr="00FC65DF">
        <w:rPr>
          <w:rFonts w:asciiTheme="minorHAnsi" w:eastAsia="Calibri" w:hAnsiTheme="minorHAnsi" w:cstheme="minorHAnsi"/>
          <w:spacing w:val="-2"/>
          <w:sz w:val="22"/>
        </w:rPr>
        <w:t xml:space="preserve">naar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de projectpartners</w:t>
      </w:r>
      <w:r w:rsidR="001C5524" w:rsidRPr="00FC65DF">
        <w:rPr>
          <w:rFonts w:asciiTheme="minorHAnsi" w:eastAsia="Calibri" w:hAnsiTheme="minorHAnsi" w:cstheme="minorHAnsi"/>
          <w:spacing w:val="-2"/>
          <w:sz w:val="22"/>
        </w:rPr>
        <w:t>.</w:t>
      </w:r>
      <w:r w:rsidR="001C5524" w:rsidRPr="00FC65DF">
        <w:rPr>
          <w:rStyle w:val="Voetnootmarkering"/>
          <w:rFonts w:asciiTheme="minorHAnsi" w:hAnsiTheme="minorHAnsi" w:cstheme="minorHAnsi"/>
          <w:sz w:val="22"/>
        </w:rPr>
        <w:t>.</w:t>
      </w:r>
    </w:p>
    <w:p w14:paraId="1C7BED12" w14:textId="77777777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Iedere projectpartner is financieel en inhoudelijk verantwoordelijk voor haar eigen onderdeel, inclusief begroting en financiering, in het project.</w:t>
      </w:r>
    </w:p>
    <w:p w14:paraId="59429737" w14:textId="77777777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z w:val="22"/>
        </w:rPr>
        <w:t xml:space="preserve">Projectpartners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leveren op verzoek van de penvoerder (minimaal)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aantal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] maal per jaar alle gewenste informatie die de penvoerder noodzakelijk acht voor het juist informeren van de financiers en </w:t>
      </w:r>
      <w:r w:rsidRPr="00FC65DF">
        <w:rPr>
          <w:rFonts w:asciiTheme="minorHAnsi" w:eastAsia="Calibri" w:hAnsiTheme="minorHAnsi" w:cstheme="minorHAnsi"/>
          <w:sz w:val="22"/>
        </w:rPr>
        <w:t xml:space="preserve">projectpartners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van het project. </w:t>
      </w:r>
    </w:p>
    <w:p w14:paraId="6AB0045A" w14:textId="77777777" w:rsidR="00AA778C" w:rsidRPr="00FC65DF" w:rsidRDefault="00AA778C" w:rsidP="007C29B6">
      <w:pPr>
        <w:tabs>
          <w:tab w:val="num" w:pos="360"/>
        </w:tabs>
        <w:suppressAutoHyphens/>
        <w:ind w:right="-51"/>
        <w:rPr>
          <w:rFonts w:asciiTheme="minorHAnsi" w:eastAsia="Calibri" w:hAnsiTheme="minorHAnsi" w:cstheme="minorHAnsi"/>
          <w:spacing w:val="-2"/>
          <w:sz w:val="22"/>
        </w:rPr>
      </w:pPr>
    </w:p>
    <w:p w14:paraId="7DA3D5B2" w14:textId="0728EBF9" w:rsidR="00AA778C" w:rsidRPr="007C29B6" w:rsidRDefault="00AA778C" w:rsidP="007C29B6">
      <w:pPr>
        <w:pStyle w:val="Kop3"/>
        <w:numPr>
          <w:ilvl w:val="0"/>
          <w:numId w:val="0"/>
        </w:numPr>
        <w:ind w:left="851" w:hanging="851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C29B6">
        <w:rPr>
          <w:rFonts w:asciiTheme="minorHAnsi" w:eastAsia="Calibri" w:hAnsiTheme="minorHAnsi" w:cstheme="minorHAnsi"/>
          <w:b/>
          <w:bCs/>
          <w:color w:val="662580"/>
          <w:sz w:val="22"/>
          <w:szCs w:val="22"/>
        </w:rPr>
        <w:t>Looptijd</w:t>
      </w:r>
      <w:r w:rsidR="007C29B6" w:rsidRPr="007C29B6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</w:p>
    <w:p w14:paraId="114A082D" w14:textId="77777777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De looptijd van het project bedraagt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duur in jaren/maanden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]. De geplande startdatum van het project is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dd-mm-jjjj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 en de verwachte einddatum is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dd-mm-jjjj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].</w:t>
      </w:r>
    </w:p>
    <w:p w14:paraId="60285939" w14:textId="77777777" w:rsidR="00AA778C" w:rsidRPr="00FC65DF" w:rsidRDefault="00AA778C" w:rsidP="007C29B6">
      <w:pPr>
        <w:widowControl w:val="0"/>
        <w:tabs>
          <w:tab w:val="num" w:pos="360"/>
        </w:tabs>
        <w:suppressAutoHyphens/>
        <w:overflowPunct w:val="0"/>
        <w:autoSpaceDE w:val="0"/>
        <w:autoSpaceDN w:val="0"/>
        <w:adjustRightInd w:val="0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</w:p>
    <w:p w14:paraId="06F3C65D" w14:textId="47F172AB" w:rsidR="00AA778C" w:rsidRPr="007C29B6" w:rsidRDefault="00AA778C" w:rsidP="007C29B6">
      <w:pPr>
        <w:pStyle w:val="Kop3"/>
        <w:numPr>
          <w:ilvl w:val="0"/>
          <w:numId w:val="0"/>
        </w:numPr>
        <w:ind w:left="851" w:hanging="851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C29B6">
        <w:rPr>
          <w:rFonts w:asciiTheme="minorHAnsi" w:eastAsia="Calibri" w:hAnsiTheme="minorHAnsi" w:cstheme="minorHAnsi"/>
          <w:b/>
          <w:bCs/>
          <w:color w:val="662580"/>
          <w:sz w:val="22"/>
          <w:szCs w:val="22"/>
        </w:rPr>
        <w:t>Diensten</w:t>
      </w:r>
      <w:r w:rsidR="007C29B6" w:rsidRPr="007C29B6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</w:p>
    <w:p w14:paraId="510D8B6A" w14:textId="069CF6CD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Alle taken en verantwoordelijkheden van alle </w:t>
      </w:r>
      <w:r w:rsidRPr="00FC65DF">
        <w:rPr>
          <w:rFonts w:asciiTheme="minorHAnsi" w:eastAsia="Calibri" w:hAnsiTheme="minorHAnsi" w:cstheme="minorHAnsi"/>
          <w:sz w:val="22"/>
        </w:rPr>
        <w:t xml:space="preserve">projectpartners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zijn beschreven in het projectplan. Het projectplan maakt integraal onderdeel uit van deze overeenkomst.</w:t>
      </w:r>
      <w:r w:rsidR="001C5524" w:rsidRPr="00FC65DF">
        <w:rPr>
          <w:rFonts w:asciiTheme="minorHAnsi" w:eastAsia="Calibri" w:hAnsiTheme="minorHAnsi" w:cstheme="minorHAnsi"/>
          <w:spacing w:val="-2"/>
          <w:sz w:val="22"/>
        </w:rPr>
        <w:t xml:space="preserve"> Onderstaand worden per </w:t>
      </w:r>
      <w:r w:rsidR="001C5524" w:rsidRPr="00FC65DF">
        <w:rPr>
          <w:rFonts w:asciiTheme="minorHAnsi" w:eastAsia="Calibri" w:hAnsiTheme="minorHAnsi" w:cstheme="minorHAnsi"/>
          <w:sz w:val="22"/>
        </w:rPr>
        <w:t xml:space="preserve">projectpartner </w:t>
      </w:r>
      <w:r w:rsidR="001C5524" w:rsidRPr="00FC65DF">
        <w:rPr>
          <w:rFonts w:asciiTheme="minorHAnsi" w:eastAsia="Calibri" w:hAnsiTheme="minorHAnsi" w:cstheme="minorHAnsi"/>
          <w:spacing w:val="-2"/>
          <w:sz w:val="22"/>
        </w:rPr>
        <w:t>de belangrijkste activiteiten vermeld.</w:t>
      </w:r>
    </w:p>
    <w:p w14:paraId="0FAA531A" w14:textId="77777777" w:rsidR="00AA778C" w:rsidRPr="00FC65DF" w:rsidRDefault="00AA778C" w:rsidP="007C29B6">
      <w:pPr>
        <w:tabs>
          <w:tab w:val="num" w:pos="360"/>
        </w:tabs>
        <w:suppressAutoHyphens/>
        <w:ind w:left="284" w:right="-51" w:hanging="284"/>
        <w:rPr>
          <w:rFonts w:asciiTheme="minorHAnsi" w:eastAsia="Calibri" w:hAnsiTheme="minorHAnsi" w:cstheme="minorHAnsi"/>
          <w:spacing w:val="-2"/>
          <w:sz w:val="22"/>
        </w:rPr>
      </w:pPr>
    </w:p>
    <w:p w14:paraId="1442CE03" w14:textId="77777777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1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 voert voor het project de volgende activiteiten uit:</w:t>
      </w:r>
    </w:p>
    <w:p w14:paraId="61E5FA17" w14:textId="4878EBE5" w:rsidR="00AA778C" w:rsidRPr="00FC65DF" w:rsidRDefault="00AA778C" w:rsidP="007C29B6">
      <w:pPr>
        <w:pStyle w:val="Lijstalinea"/>
        <w:numPr>
          <w:ilvl w:val="0"/>
          <w:numId w:val="18"/>
        </w:numPr>
        <w:tabs>
          <w:tab w:val="num" w:pos="360"/>
        </w:tabs>
        <w:suppressAutoHyphens/>
        <w:ind w:right="-51"/>
        <w:rPr>
          <w:rFonts w:asciiTheme="minorHAnsi" w:eastAsia="Calibri" w:hAnsiTheme="minorHAnsi" w:cstheme="minorHAnsi"/>
          <w:b/>
          <w:spacing w:val="-2"/>
          <w:sz w:val="22"/>
        </w:rPr>
      </w:pPr>
    </w:p>
    <w:p w14:paraId="4EB83C9D" w14:textId="61FE93FF" w:rsidR="00AA778C" w:rsidRPr="00FC65DF" w:rsidRDefault="00AA778C" w:rsidP="007C29B6">
      <w:pPr>
        <w:pStyle w:val="Lijstalinea"/>
        <w:numPr>
          <w:ilvl w:val="0"/>
          <w:numId w:val="18"/>
        </w:numPr>
        <w:tabs>
          <w:tab w:val="num" w:pos="360"/>
        </w:tabs>
        <w:suppressAutoHyphens/>
        <w:ind w:right="-51"/>
        <w:rPr>
          <w:rFonts w:asciiTheme="minorHAnsi" w:eastAsia="Calibri" w:hAnsiTheme="minorHAnsi" w:cstheme="minorHAnsi"/>
          <w:b/>
          <w:spacing w:val="-2"/>
          <w:sz w:val="22"/>
        </w:rPr>
      </w:pPr>
    </w:p>
    <w:p w14:paraId="0CFA4155" w14:textId="77777777" w:rsidR="00AA778C" w:rsidRPr="00FC65DF" w:rsidRDefault="00AA778C" w:rsidP="007C29B6">
      <w:pPr>
        <w:widowControl w:val="0"/>
        <w:suppressAutoHyphens/>
        <w:overflowPunct w:val="0"/>
        <w:autoSpaceDE w:val="0"/>
        <w:autoSpaceDN w:val="0"/>
        <w:adjustRightInd w:val="0"/>
        <w:ind w:left="284" w:right="-51" w:firstLine="0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2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 voert voor het project de volgende activiteiten uit:</w:t>
      </w:r>
    </w:p>
    <w:p w14:paraId="77A91BBD" w14:textId="3FA0EBD5" w:rsidR="00AA778C" w:rsidRPr="00FC65DF" w:rsidRDefault="00AA778C" w:rsidP="007C29B6">
      <w:pPr>
        <w:pStyle w:val="Lijstalinea"/>
        <w:numPr>
          <w:ilvl w:val="0"/>
          <w:numId w:val="18"/>
        </w:numPr>
        <w:tabs>
          <w:tab w:val="num" w:pos="360"/>
        </w:tabs>
        <w:suppressAutoHyphens/>
        <w:ind w:right="-51"/>
        <w:rPr>
          <w:rFonts w:asciiTheme="minorHAnsi" w:eastAsia="Calibri" w:hAnsiTheme="minorHAnsi" w:cstheme="minorHAnsi"/>
          <w:b/>
          <w:spacing w:val="-2"/>
          <w:sz w:val="22"/>
        </w:rPr>
      </w:pPr>
    </w:p>
    <w:p w14:paraId="2D9A14E7" w14:textId="1B840E31" w:rsidR="00AA778C" w:rsidRPr="00FC65DF" w:rsidRDefault="00AA778C" w:rsidP="007C29B6">
      <w:pPr>
        <w:pStyle w:val="Lijstalinea"/>
        <w:numPr>
          <w:ilvl w:val="0"/>
          <w:numId w:val="18"/>
        </w:numPr>
        <w:tabs>
          <w:tab w:val="num" w:pos="360"/>
        </w:tabs>
        <w:suppressAutoHyphens/>
        <w:ind w:right="-51"/>
        <w:rPr>
          <w:rFonts w:asciiTheme="minorHAnsi" w:eastAsia="Calibri" w:hAnsiTheme="minorHAnsi" w:cstheme="minorHAnsi"/>
          <w:b/>
          <w:spacing w:val="-2"/>
          <w:sz w:val="22"/>
        </w:rPr>
      </w:pPr>
    </w:p>
    <w:p w14:paraId="0B20A37C" w14:textId="77777777" w:rsidR="00AA778C" w:rsidRPr="00FC65DF" w:rsidRDefault="00AA778C" w:rsidP="007C29B6">
      <w:pPr>
        <w:widowControl w:val="0"/>
        <w:suppressAutoHyphens/>
        <w:overflowPunct w:val="0"/>
        <w:autoSpaceDE w:val="0"/>
        <w:autoSpaceDN w:val="0"/>
        <w:adjustRightInd w:val="0"/>
        <w:ind w:left="284" w:right="-51" w:firstLine="0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3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 voert voor het project de volgende activiteiten uit:</w:t>
      </w:r>
    </w:p>
    <w:p w14:paraId="7E2C7D0C" w14:textId="5C111410" w:rsidR="00AA778C" w:rsidRPr="00FC65DF" w:rsidRDefault="00AA778C" w:rsidP="007C29B6">
      <w:pPr>
        <w:pStyle w:val="Lijstalinea"/>
        <w:numPr>
          <w:ilvl w:val="0"/>
          <w:numId w:val="18"/>
        </w:numPr>
        <w:tabs>
          <w:tab w:val="num" w:pos="360"/>
        </w:tabs>
        <w:suppressAutoHyphens/>
        <w:ind w:right="-51"/>
        <w:rPr>
          <w:rFonts w:asciiTheme="minorHAnsi" w:eastAsia="Calibri" w:hAnsiTheme="minorHAnsi" w:cstheme="minorHAnsi"/>
          <w:b/>
          <w:spacing w:val="-2"/>
          <w:sz w:val="22"/>
        </w:rPr>
      </w:pPr>
    </w:p>
    <w:p w14:paraId="0BC62D9F" w14:textId="163BA2C0" w:rsidR="00AA778C" w:rsidRPr="00FC65DF" w:rsidRDefault="00AA778C" w:rsidP="007C29B6">
      <w:pPr>
        <w:pStyle w:val="Lijstalinea"/>
        <w:numPr>
          <w:ilvl w:val="0"/>
          <w:numId w:val="18"/>
        </w:numPr>
        <w:tabs>
          <w:tab w:val="num" w:pos="360"/>
        </w:tabs>
        <w:suppressAutoHyphens/>
        <w:ind w:right="-51"/>
        <w:rPr>
          <w:rFonts w:asciiTheme="minorHAnsi" w:eastAsia="Calibri" w:hAnsiTheme="minorHAnsi" w:cstheme="minorHAnsi"/>
          <w:b/>
          <w:spacing w:val="-2"/>
          <w:sz w:val="22"/>
        </w:rPr>
      </w:pPr>
    </w:p>
    <w:p w14:paraId="45368E6F" w14:textId="77777777" w:rsidR="001C5524" w:rsidRPr="00FC65DF" w:rsidRDefault="00AA778C" w:rsidP="007C29B6">
      <w:pPr>
        <w:widowControl w:val="0"/>
        <w:suppressAutoHyphens/>
        <w:overflowPunct w:val="0"/>
        <w:autoSpaceDE w:val="0"/>
        <w:autoSpaceDN w:val="0"/>
        <w:adjustRightInd w:val="0"/>
        <w:ind w:left="284" w:right="-51" w:firstLine="0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..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 voert voor het project de volgende activiteiten uit:</w:t>
      </w:r>
      <w:r w:rsidR="00A40687" w:rsidRPr="00FC65DF">
        <w:rPr>
          <w:rFonts w:asciiTheme="minorHAnsi" w:eastAsia="Calibri" w:hAnsiTheme="minorHAnsi" w:cstheme="minorHAnsi"/>
          <w:spacing w:val="-2"/>
          <w:sz w:val="22"/>
        </w:rPr>
        <w:t xml:space="preserve"> </w:t>
      </w:r>
    </w:p>
    <w:p w14:paraId="49436F1D" w14:textId="77777777" w:rsidR="00FC65DF" w:rsidRPr="00FC65DF" w:rsidRDefault="00FC65DF" w:rsidP="007C29B6">
      <w:pPr>
        <w:pStyle w:val="Lijstalinea"/>
        <w:numPr>
          <w:ilvl w:val="0"/>
          <w:numId w:val="18"/>
        </w:numPr>
        <w:tabs>
          <w:tab w:val="num" w:pos="360"/>
        </w:tabs>
        <w:suppressAutoHyphens/>
        <w:ind w:right="-51"/>
        <w:rPr>
          <w:rFonts w:asciiTheme="minorHAnsi" w:eastAsia="Calibri" w:hAnsiTheme="minorHAnsi" w:cstheme="minorHAnsi"/>
          <w:b/>
          <w:spacing w:val="-2"/>
          <w:sz w:val="22"/>
        </w:rPr>
      </w:pPr>
    </w:p>
    <w:p w14:paraId="3B0A9A0E" w14:textId="77777777" w:rsidR="00FC65DF" w:rsidRPr="00FC65DF" w:rsidRDefault="00FC65DF" w:rsidP="007C29B6">
      <w:pPr>
        <w:pStyle w:val="Lijstalinea"/>
        <w:numPr>
          <w:ilvl w:val="0"/>
          <w:numId w:val="18"/>
        </w:numPr>
        <w:tabs>
          <w:tab w:val="num" w:pos="360"/>
        </w:tabs>
        <w:suppressAutoHyphens/>
        <w:ind w:right="-51"/>
        <w:rPr>
          <w:rFonts w:asciiTheme="minorHAnsi" w:eastAsia="Calibri" w:hAnsiTheme="minorHAnsi" w:cstheme="minorHAnsi"/>
          <w:b/>
          <w:spacing w:val="-2"/>
          <w:sz w:val="22"/>
        </w:rPr>
      </w:pPr>
    </w:p>
    <w:p w14:paraId="4351F5D8" w14:textId="77777777" w:rsidR="00AA778C" w:rsidRPr="00FC65DF" w:rsidRDefault="00AA778C" w:rsidP="007C29B6">
      <w:pPr>
        <w:widowControl w:val="0"/>
        <w:suppressAutoHyphens/>
        <w:overflowPunct w:val="0"/>
        <w:autoSpaceDE w:val="0"/>
        <w:autoSpaceDN w:val="0"/>
        <w:adjustRightInd w:val="0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</w:p>
    <w:p w14:paraId="6360659A" w14:textId="11B49D22" w:rsidR="00661467" w:rsidRPr="00FC65DF" w:rsidRDefault="00661467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Elke </w:t>
      </w:r>
      <w:r w:rsidRPr="00FC65DF">
        <w:rPr>
          <w:rFonts w:asciiTheme="minorHAnsi" w:eastAsia="Calibri" w:hAnsiTheme="minorHAnsi" w:cstheme="minorHAnsi"/>
          <w:sz w:val="22"/>
        </w:rPr>
        <w:t xml:space="preserve">projectpartner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bepaalt zelf welke medewerker(s) de diensten in het kader van het project uitvoert.</w:t>
      </w:r>
    </w:p>
    <w:p w14:paraId="59B48A89" w14:textId="77777777" w:rsidR="00661467" w:rsidRPr="00FC65DF" w:rsidRDefault="00661467" w:rsidP="007C29B6">
      <w:pPr>
        <w:widowControl w:val="0"/>
        <w:suppressAutoHyphens/>
        <w:overflowPunct w:val="0"/>
        <w:autoSpaceDE w:val="0"/>
        <w:autoSpaceDN w:val="0"/>
        <w:adjustRightInd w:val="0"/>
        <w:spacing w:line="240" w:lineRule="atLeast"/>
        <w:ind w:left="284" w:right="-51" w:firstLine="0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</w:p>
    <w:p w14:paraId="3A512886" w14:textId="0426A5D5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Bij het niet goed functioneren van een medewerker van een </w:t>
      </w:r>
      <w:r w:rsidRPr="00FC65DF">
        <w:rPr>
          <w:rFonts w:asciiTheme="minorHAnsi" w:eastAsia="Calibri" w:hAnsiTheme="minorHAnsi" w:cstheme="minorHAnsi"/>
          <w:sz w:val="22"/>
        </w:rPr>
        <w:t xml:space="preserve">projectpartner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dient deze </w:t>
      </w:r>
      <w:r w:rsidRPr="00FC65DF">
        <w:rPr>
          <w:rFonts w:asciiTheme="minorHAnsi" w:eastAsia="Calibri" w:hAnsiTheme="minorHAnsi" w:cstheme="minorHAnsi"/>
          <w:sz w:val="22"/>
        </w:rPr>
        <w:t xml:space="preserve">projectpartner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een andere medewerker voor te dragen. </w:t>
      </w:r>
    </w:p>
    <w:p w14:paraId="568C7A57" w14:textId="77777777" w:rsidR="00AA778C" w:rsidRPr="00FC65DF" w:rsidRDefault="00AA778C" w:rsidP="007C29B6">
      <w:pPr>
        <w:tabs>
          <w:tab w:val="num" w:pos="360"/>
        </w:tabs>
        <w:suppressAutoHyphens/>
        <w:ind w:left="284" w:right="-51" w:hanging="284"/>
        <w:rPr>
          <w:rFonts w:asciiTheme="minorHAnsi" w:eastAsia="Calibri" w:hAnsiTheme="minorHAnsi" w:cstheme="minorHAnsi"/>
          <w:spacing w:val="-2"/>
          <w:sz w:val="22"/>
        </w:rPr>
      </w:pPr>
    </w:p>
    <w:p w14:paraId="663E3764" w14:textId="77777777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De </w:t>
      </w:r>
      <w:r w:rsidRPr="00FC65DF">
        <w:rPr>
          <w:rFonts w:asciiTheme="minorHAnsi" w:eastAsia="Calibri" w:hAnsiTheme="minorHAnsi" w:cstheme="minorHAnsi"/>
          <w:sz w:val="22"/>
        </w:rPr>
        <w:t xml:space="preserve">projectpartners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vervullen een actieve rol in de diverse overleggen die in het kader van het project worden gevoerd en stemmen onderling de werkzaamheden af. </w:t>
      </w:r>
    </w:p>
    <w:p w14:paraId="7BDFE4B8" w14:textId="77777777" w:rsidR="00AA778C" w:rsidRPr="00FC65DF" w:rsidRDefault="00AA778C" w:rsidP="007C29B6">
      <w:pPr>
        <w:widowControl w:val="0"/>
        <w:suppressAutoHyphens/>
        <w:overflowPunct w:val="0"/>
        <w:autoSpaceDE w:val="0"/>
        <w:autoSpaceDN w:val="0"/>
        <w:adjustRightInd w:val="0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</w:p>
    <w:p w14:paraId="2BA77A5C" w14:textId="77777777" w:rsidR="007C29B6" w:rsidRDefault="007C29B6" w:rsidP="007C29B6">
      <w:pPr>
        <w:spacing w:line="280" w:lineRule="atLeast"/>
        <w:rPr>
          <w:rFonts w:asciiTheme="minorHAnsi" w:eastAsia="Calibri" w:hAnsiTheme="minorHAnsi" w:cstheme="minorHAnsi"/>
          <w:b/>
          <w:bCs/>
          <w:color w:val="662580"/>
          <w:sz w:val="22"/>
        </w:rPr>
      </w:pPr>
      <w:r>
        <w:rPr>
          <w:rFonts w:asciiTheme="minorHAnsi" w:eastAsia="Calibri" w:hAnsiTheme="minorHAnsi" w:cstheme="minorHAnsi"/>
          <w:b/>
          <w:bCs/>
          <w:color w:val="662580"/>
          <w:sz w:val="22"/>
        </w:rPr>
        <w:br w:type="page"/>
      </w:r>
    </w:p>
    <w:p w14:paraId="57566E8A" w14:textId="748BA0DF" w:rsidR="00AA778C" w:rsidRPr="007C29B6" w:rsidRDefault="00AA778C" w:rsidP="007C29B6">
      <w:pPr>
        <w:pStyle w:val="Kop3"/>
        <w:numPr>
          <w:ilvl w:val="0"/>
          <w:numId w:val="0"/>
        </w:numPr>
        <w:ind w:left="851" w:hanging="851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C29B6">
        <w:rPr>
          <w:rFonts w:asciiTheme="minorHAnsi" w:eastAsia="Calibri" w:hAnsiTheme="minorHAnsi" w:cstheme="minorHAnsi"/>
          <w:b/>
          <w:bCs/>
          <w:color w:val="662580"/>
          <w:sz w:val="22"/>
          <w:szCs w:val="22"/>
        </w:rPr>
        <w:lastRenderedPageBreak/>
        <w:t xml:space="preserve">Financiën </w:t>
      </w:r>
      <w:r w:rsidR="007C29B6" w:rsidRPr="007C29B6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</w:p>
    <w:p w14:paraId="0A4A8AB3" w14:textId="25AAED20" w:rsidR="00FC65DF" w:rsidRPr="007C29B6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Deze samenwerkingsovereenkomst maakt het mogelijk dat alle </w:t>
      </w:r>
      <w:r w:rsidRPr="00FC65DF">
        <w:rPr>
          <w:rFonts w:asciiTheme="minorHAnsi" w:eastAsia="Calibri" w:hAnsiTheme="minorHAnsi" w:cstheme="minorHAnsi"/>
          <w:sz w:val="22"/>
        </w:rPr>
        <w:t xml:space="preserve">projectpartners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in het project uitgaven voor het project mogen maken. </w:t>
      </w:r>
    </w:p>
    <w:p w14:paraId="666C89B1" w14:textId="77777777" w:rsidR="00FC65DF" w:rsidRPr="00FC65DF" w:rsidRDefault="00FC65DF" w:rsidP="007C29B6">
      <w:pPr>
        <w:pStyle w:val="Geenafstand"/>
      </w:pPr>
    </w:p>
    <w:p w14:paraId="42585D01" w14:textId="5502C9B2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De totale kosten en financiering van het project bedragen </w:t>
      </w:r>
      <w:r w:rsidR="00C7259E" w:rsidRPr="008D4AEB">
        <w:t>€</w:t>
      </w:r>
      <w:r w:rsidR="00C7259E" w:rsidRPr="00FC65DF">
        <w:rPr>
          <w:rFonts w:asciiTheme="minorHAnsi" w:eastAsia="Calibri" w:hAnsiTheme="minorHAnsi" w:cstheme="minorHAnsi"/>
          <w:spacing w:val="-2"/>
          <w:sz w:val="22"/>
        </w:rPr>
        <w:t xml:space="preserve">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bedrag totale projectkosten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], in onderstaande tabel zijn deze per </w:t>
      </w:r>
      <w:r w:rsidRPr="00FC65DF">
        <w:rPr>
          <w:rFonts w:asciiTheme="minorHAnsi" w:eastAsia="Calibri" w:hAnsiTheme="minorHAnsi" w:cstheme="minorHAnsi"/>
          <w:sz w:val="22"/>
        </w:rPr>
        <w:t xml:space="preserve">projectpartner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bepaald: </w:t>
      </w:r>
    </w:p>
    <w:p w14:paraId="52F4B499" w14:textId="77777777" w:rsidR="00AA778C" w:rsidRPr="00FC65DF" w:rsidRDefault="00AA778C" w:rsidP="007C29B6">
      <w:pPr>
        <w:widowControl w:val="0"/>
        <w:suppressAutoHyphens/>
        <w:overflowPunct w:val="0"/>
        <w:autoSpaceDE w:val="0"/>
        <w:autoSpaceDN w:val="0"/>
        <w:adjustRightInd w:val="0"/>
        <w:ind w:right="-51"/>
        <w:contextualSpacing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2533"/>
        <w:gridCol w:w="1295"/>
        <w:gridCol w:w="1363"/>
        <w:gridCol w:w="1352"/>
        <w:gridCol w:w="1329"/>
        <w:gridCol w:w="1200"/>
      </w:tblGrid>
      <w:tr w:rsidR="00AA778C" w:rsidRPr="00FC65DF" w14:paraId="6F4CAF4F" w14:textId="77777777" w:rsidTr="00C7259E">
        <w:trPr>
          <w:tblHeader/>
        </w:trPr>
        <w:tc>
          <w:tcPr>
            <w:tcW w:w="2533" w:type="dxa"/>
            <w:vAlign w:val="center"/>
          </w:tcPr>
          <w:p w14:paraId="10C12521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</w:p>
          <w:p w14:paraId="5CBA2AC5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  <w:t>Begroting per kostensoort</w:t>
            </w:r>
          </w:p>
        </w:tc>
        <w:tc>
          <w:tcPr>
            <w:tcW w:w="1295" w:type="dxa"/>
            <w:vAlign w:val="center"/>
          </w:tcPr>
          <w:p w14:paraId="6D07A1DA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</w:pPr>
            <w:r w:rsidRPr="00FC65DF">
              <w:rPr>
                <w:rFonts w:asciiTheme="minorHAnsi" w:eastAsia="Calibri" w:hAnsiTheme="minorHAnsi" w:cstheme="minorHAnsi"/>
                <w:spacing w:val="-2"/>
                <w:sz w:val="22"/>
                <w:highlight w:val="lightGray"/>
              </w:rPr>
              <w:t>[</w:t>
            </w: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  <w:t>Naam Deelnemer 1</w:t>
            </w:r>
            <w:r w:rsidRPr="00FC65DF">
              <w:rPr>
                <w:rFonts w:asciiTheme="minorHAnsi" w:eastAsia="Calibri" w:hAnsiTheme="minorHAnsi" w:cstheme="minorHAnsi"/>
                <w:spacing w:val="-2"/>
                <w:sz w:val="22"/>
                <w:highlight w:val="lightGray"/>
              </w:rPr>
              <w:t>]</w:t>
            </w:r>
          </w:p>
        </w:tc>
        <w:tc>
          <w:tcPr>
            <w:tcW w:w="1363" w:type="dxa"/>
            <w:vAlign w:val="center"/>
          </w:tcPr>
          <w:p w14:paraId="58D923AD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</w:pPr>
            <w:r w:rsidRPr="00FC65DF">
              <w:rPr>
                <w:rFonts w:asciiTheme="minorHAnsi" w:eastAsia="Calibri" w:hAnsiTheme="minorHAnsi" w:cstheme="minorHAnsi"/>
                <w:spacing w:val="-2"/>
                <w:sz w:val="22"/>
                <w:highlight w:val="lightGray"/>
              </w:rPr>
              <w:t>[</w:t>
            </w: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  <w:t>Naam</w:t>
            </w:r>
          </w:p>
          <w:p w14:paraId="1D3A8AE0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theme="minorHAnsi"/>
                <w:spacing w:val="-2"/>
                <w:sz w:val="22"/>
                <w:highlight w:val="lightGray"/>
              </w:rPr>
            </w:pP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  <w:t>Deelnemer 2</w:t>
            </w:r>
            <w:r w:rsidRPr="00FC65DF">
              <w:rPr>
                <w:rFonts w:asciiTheme="minorHAnsi" w:eastAsia="Calibri" w:hAnsiTheme="minorHAnsi" w:cstheme="minorHAnsi"/>
                <w:spacing w:val="-2"/>
                <w:sz w:val="22"/>
                <w:highlight w:val="lightGray"/>
              </w:rPr>
              <w:t>]</w:t>
            </w:r>
          </w:p>
        </w:tc>
        <w:tc>
          <w:tcPr>
            <w:tcW w:w="1352" w:type="dxa"/>
            <w:vAlign w:val="center"/>
          </w:tcPr>
          <w:p w14:paraId="69EE83D9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62"/>
              <w:textAlignment w:val="baseline"/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</w:pPr>
            <w:r w:rsidRPr="00FC65DF">
              <w:rPr>
                <w:rFonts w:asciiTheme="minorHAnsi" w:eastAsia="Calibri" w:hAnsiTheme="minorHAnsi" w:cstheme="minorHAnsi"/>
                <w:spacing w:val="-2"/>
                <w:sz w:val="22"/>
                <w:highlight w:val="lightGray"/>
              </w:rPr>
              <w:t>[</w:t>
            </w: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  <w:t>Naam</w:t>
            </w:r>
          </w:p>
          <w:p w14:paraId="7E44F8D1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</w:pP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  <w:t>Deelnemer 3</w:t>
            </w:r>
            <w:r w:rsidRPr="00FC65DF">
              <w:rPr>
                <w:rFonts w:asciiTheme="minorHAnsi" w:eastAsia="Calibri" w:hAnsiTheme="minorHAnsi" w:cstheme="minorHAnsi"/>
                <w:spacing w:val="-2"/>
                <w:sz w:val="22"/>
                <w:highlight w:val="lightGray"/>
              </w:rPr>
              <w:t>]</w:t>
            </w:r>
          </w:p>
        </w:tc>
        <w:tc>
          <w:tcPr>
            <w:tcW w:w="1329" w:type="dxa"/>
            <w:vAlign w:val="center"/>
          </w:tcPr>
          <w:p w14:paraId="370A53BA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</w:pPr>
            <w:r w:rsidRPr="00FC65DF">
              <w:rPr>
                <w:rFonts w:asciiTheme="minorHAnsi" w:eastAsia="Calibri" w:hAnsiTheme="minorHAnsi" w:cstheme="minorHAnsi"/>
                <w:spacing w:val="-2"/>
                <w:sz w:val="22"/>
                <w:highlight w:val="lightGray"/>
              </w:rPr>
              <w:t>[</w:t>
            </w: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  <w:t>Naam</w:t>
            </w:r>
          </w:p>
          <w:p w14:paraId="223ACC55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</w:pP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  <w:t>Deelnemer ..</w:t>
            </w:r>
            <w:r w:rsidRPr="00FC65DF">
              <w:rPr>
                <w:rFonts w:asciiTheme="minorHAnsi" w:eastAsia="Calibri" w:hAnsiTheme="minorHAnsi" w:cstheme="minorHAnsi"/>
                <w:spacing w:val="-2"/>
                <w:sz w:val="22"/>
                <w:highlight w:val="lightGray"/>
              </w:rPr>
              <w:t>]</w:t>
            </w:r>
          </w:p>
        </w:tc>
        <w:tc>
          <w:tcPr>
            <w:tcW w:w="1200" w:type="dxa"/>
            <w:vAlign w:val="center"/>
          </w:tcPr>
          <w:p w14:paraId="44BD907A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spacing w:val="-2"/>
                <w:sz w:val="22"/>
              </w:rPr>
            </w:pPr>
          </w:p>
          <w:p w14:paraId="375C699E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spacing w:val="-2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pacing w:val="-2"/>
                <w:sz w:val="22"/>
              </w:rPr>
              <w:t>TOTAAL</w:t>
            </w:r>
          </w:p>
        </w:tc>
      </w:tr>
      <w:tr w:rsidR="00AA778C" w:rsidRPr="00FC65DF" w14:paraId="29812B00" w14:textId="77777777" w:rsidTr="00C7259E">
        <w:tc>
          <w:tcPr>
            <w:tcW w:w="2533" w:type="dxa"/>
            <w:tcBorders>
              <w:bottom w:val="single" w:sz="4" w:space="0" w:color="auto"/>
            </w:tcBorders>
          </w:tcPr>
          <w:p w14:paraId="0DE886F7" w14:textId="77777777" w:rsidR="00AA778C" w:rsidRPr="00FC65DF" w:rsidRDefault="00AA778C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  <w:t>TOTALE PROJECTKOSTEN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C8E7398" w14:textId="5AB0536F" w:rsidR="00AA778C" w:rsidRPr="00FC65DF" w:rsidRDefault="00C7259E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  <w:highlight w:val="yellow"/>
              </w:rPr>
            </w:pPr>
            <w:r w:rsidRPr="008D4AEB">
              <w:t>€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FF55B18" w14:textId="414CC346" w:rsidR="00AA778C" w:rsidRPr="00FC65DF" w:rsidRDefault="00C7259E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8D4AEB">
              <w:t>€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32B48F7F" w14:textId="576A2F1D" w:rsidR="00AA778C" w:rsidRPr="00FC65DF" w:rsidRDefault="00C7259E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8D4AEB">
              <w:t>€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53F1C4A4" w14:textId="41D59987" w:rsidR="00AA778C" w:rsidRPr="00FC65DF" w:rsidRDefault="00C7259E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8D4AEB">
              <w:t>€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D11A8AF" w14:textId="76E4D999" w:rsidR="00AA778C" w:rsidRPr="00FC65DF" w:rsidRDefault="00C7259E" w:rsidP="007C29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8D4AEB">
              <w:t>€</w:t>
            </w:r>
          </w:p>
        </w:tc>
      </w:tr>
      <w:tr w:rsidR="00C7259E" w:rsidRPr="00FC65DF" w14:paraId="3FD14335" w14:textId="77777777" w:rsidTr="00C7259E">
        <w:tc>
          <w:tcPr>
            <w:tcW w:w="2533" w:type="dxa"/>
            <w:shd w:val="clear" w:color="auto" w:fill="FFFFFF" w:themeFill="background1"/>
            <w:vAlign w:val="center"/>
          </w:tcPr>
          <w:p w14:paraId="5B5B685A" w14:textId="77777777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  <w:t>Eigen financiering projectpartner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CBF3E3A" w14:textId="466422A5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  <w:highlight w:val="yellow"/>
              </w:rPr>
            </w:pPr>
            <w:r w:rsidRPr="00331E82">
              <w:t>€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2FC328BD" w14:textId="19A4171E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331E82">
              <w:t>€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14:paraId="6CFEA330" w14:textId="7007317B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331E82">
              <w:t>€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7FC7620B" w14:textId="71E5FA9F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331E82">
              <w:t>€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F0938B5" w14:textId="2C77E183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331E82">
              <w:t>€</w:t>
            </w:r>
          </w:p>
        </w:tc>
      </w:tr>
      <w:tr w:rsidR="00C7259E" w:rsidRPr="00FC65DF" w14:paraId="068815A4" w14:textId="77777777" w:rsidTr="00C7259E">
        <w:tc>
          <w:tcPr>
            <w:tcW w:w="2533" w:type="dxa"/>
            <w:shd w:val="clear" w:color="auto" w:fill="FFFFFF" w:themeFill="background1"/>
          </w:tcPr>
          <w:p w14:paraId="5A0C1EB8" w14:textId="77777777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  <w:t>Totaal gevraagde subsidie</w:t>
            </w:r>
          </w:p>
        </w:tc>
        <w:tc>
          <w:tcPr>
            <w:tcW w:w="1295" w:type="dxa"/>
            <w:shd w:val="clear" w:color="auto" w:fill="FFFFFF" w:themeFill="background1"/>
          </w:tcPr>
          <w:p w14:paraId="1E036A36" w14:textId="0A91E252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  <w:highlight w:val="yellow"/>
              </w:rPr>
            </w:pPr>
            <w:r w:rsidRPr="00331E82">
              <w:t>€</w:t>
            </w:r>
          </w:p>
        </w:tc>
        <w:tc>
          <w:tcPr>
            <w:tcW w:w="1363" w:type="dxa"/>
            <w:shd w:val="clear" w:color="auto" w:fill="FFFFFF" w:themeFill="background1"/>
          </w:tcPr>
          <w:p w14:paraId="040E6CA4" w14:textId="47179DA2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331E82">
              <w:t>€</w:t>
            </w:r>
          </w:p>
        </w:tc>
        <w:tc>
          <w:tcPr>
            <w:tcW w:w="1352" w:type="dxa"/>
            <w:shd w:val="clear" w:color="auto" w:fill="FFFFFF" w:themeFill="background1"/>
          </w:tcPr>
          <w:p w14:paraId="386A8CF2" w14:textId="5F022F85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331E82">
              <w:t>€</w:t>
            </w:r>
          </w:p>
        </w:tc>
        <w:tc>
          <w:tcPr>
            <w:tcW w:w="1329" w:type="dxa"/>
            <w:shd w:val="clear" w:color="auto" w:fill="FFFFFF" w:themeFill="background1"/>
          </w:tcPr>
          <w:p w14:paraId="6AADF0AF" w14:textId="1ECCA8E3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331E82">
              <w:t>€</w:t>
            </w:r>
          </w:p>
        </w:tc>
        <w:tc>
          <w:tcPr>
            <w:tcW w:w="1200" w:type="dxa"/>
            <w:shd w:val="clear" w:color="auto" w:fill="FFFFFF" w:themeFill="background1"/>
          </w:tcPr>
          <w:p w14:paraId="2DF7626F" w14:textId="0E13184A" w:rsidR="00C7259E" w:rsidRPr="00FC65DF" w:rsidRDefault="00C7259E" w:rsidP="00C725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theme="minorHAnsi"/>
                <w:b/>
                <w:spacing w:val="-2"/>
                <w:sz w:val="22"/>
              </w:rPr>
            </w:pPr>
            <w:r w:rsidRPr="00331E82">
              <w:t>€</w:t>
            </w:r>
          </w:p>
        </w:tc>
      </w:tr>
    </w:tbl>
    <w:p w14:paraId="2DB2FBD6" w14:textId="77777777" w:rsidR="00AA778C" w:rsidRPr="00FC65DF" w:rsidRDefault="00AA778C" w:rsidP="007C29B6">
      <w:pPr>
        <w:contextualSpacing/>
        <w:rPr>
          <w:rFonts w:asciiTheme="minorHAnsi" w:eastAsia="Calibri" w:hAnsiTheme="minorHAnsi" w:cstheme="minorHAnsi"/>
          <w:spacing w:val="-2"/>
          <w:sz w:val="22"/>
        </w:rPr>
      </w:pPr>
    </w:p>
    <w:p w14:paraId="3C194F13" w14:textId="77777777" w:rsidR="00FC65DF" w:rsidRDefault="00AA778C" w:rsidP="007C29B6">
      <w:pPr>
        <w:widowControl w:val="0"/>
        <w:suppressAutoHyphens/>
        <w:overflowPunct w:val="0"/>
        <w:autoSpaceDE w:val="0"/>
        <w:autoSpaceDN w:val="0"/>
        <w:adjustRightInd w:val="0"/>
        <w:ind w:right="-51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De toelichting op de bovenstaande kostenbegroting en de onderbouwing naar eenheid maal tarief is </w:t>
      </w:r>
    </w:p>
    <w:p w14:paraId="4674109E" w14:textId="1D114B92" w:rsidR="00AA778C" w:rsidRPr="00FC65DF" w:rsidRDefault="00AA778C" w:rsidP="007C29B6">
      <w:pPr>
        <w:widowControl w:val="0"/>
        <w:suppressAutoHyphens/>
        <w:overflowPunct w:val="0"/>
        <w:autoSpaceDE w:val="0"/>
        <w:autoSpaceDN w:val="0"/>
        <w:adjustRightInd w:val="0"/>
        <w:ind w:right="-51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opgenomen</w:t>
      </w:r>
      <w:r w:rsidR="006470F1" w:rsidRPr="00FC65DF">
        <w:rPr>
          <w:rFonts w:asciiTheme="minorHAnsi" w:eastAsia="Calibri" w:hAnsiTheme="minorHAnsi" w:cstheme="minorHAnsi"/>
          <w:spacing w:val="-2"/>
          <w:sz w:val="22"/>
        </w:rPr>
        <w:t xml:space="preserve">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in het projectplan of bijlagen bij het projectplan.</w:t>
      </w:r>
    </w:p>
    <w:p w14:paraId="6DAE4900" w14:textId="77777777" w:rsidR="00AA778C" w:rsidRPr="00FC65DF" w:rsidRDefault="00AA778C" w:rsidP="007C29B6">
      <w:pPr>
        <w:tabs>
          <w:tab w:val="num" w:pos="360"/>
        </w:tabs>
        <w:suppressAutoHyphens/>
        <w:ind w:right="-51"/>
        <w:rPr>
          <w:rFonts w:asciiTheme="minorHAnsi" w:eastAsia="Calibri" w:hAnsiTheme="minorHAnsi" w:cstheme="minorHAnsi"/>
          <w:spacing w:val="-2"/>
          <w:sz w:val="22"/>
        </w:rPr>
      </w:pPr>
    </w:p>
    <w:p w14:paraId="52336967" w14:textId="0DB346B3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contextualSpacing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Uitbetaling van subsidie </w:t>
      </w:r>
      <w:r w:rsidR="004B0E50" w:rsidRPr="00FC65DF">
        <w:rPr>
          <w:rFonts w:asciiTheme="minorHAnsi" w:eastAsia="Calibri" w:hAnsiTheme="minorHAnsi" w:cstheme="minorHAnsi"/>
          <w:spacing w:val="-2"/>
          <w:sz w:val="22"/>
        </w:rPr>
        <w:t>vind</w:t>
      </w:r>
      <w:r w:rsidR="006470F1" w:rsidRPr="00FC65DF">
        <w:rPr>
          <w:rFonts w:asciiTheme="minorHAnsi" w:eastAsia="Calibri" w:hAnsiTheme="minorHAnsi" w:cstheme="minorHAnsi"/>
          <w:spacing w:val="-2"/>
          <w:sz w:val="22"/>
        </w:rPr>
        <w:t>t</w:t>
      </w:r>
      <w:r w:rsidR="004B0E50" w:rsidRPr="00FC65DF">
        <w:rPr>
          <w:rFonts w:asciiTheme="minorHAnsi" w:eastAsia="Calibri" w:hAnsiTheme="minorHAnsi" w:cstheme="minorHAnsi"/>
          <w:spacing w:val="-2"/>
          <w:sz w:val="22"/>
        </w:rPr>
        <w:t xml:space="preserve"> plaats op basis van voorschotten door de gemeente Noardeast-Fryslân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 aan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1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].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1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] betaalt de ontvangen subsidie zo spoedig mogelijk door aan de betreffende projectpartners, conform de verdeling </w:t>
      </w:r>
      <w:r w:rsidR="00BF28D7" w:rsidRPr="00FC65DF">
        <w:rPr>
          <w:rFonts w:asciiTheme="minorHAnsi" w:eastAsia="Calibri" w:hAnsiTheme="minorHAnsi" w:cstheme="minorHAnsi"/>
          <w:spacing w:val="-2"/>
          <w:sz w:val="22"/>
        </w:rPr>
        <w:t xml:space="preserve">die in de subsidiebeschikking is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aangegeven door </w:t>
      </w:r>
      <w:r w:rsidR="004B0E50" w:rsidRPr="00FC65DF">
        <w:rPr>
          <w:rFonts w:asciiTheme="minorHAnsi" w:eastAsia="Calibri" w:hAnsiTheme="minorHAnsi" w:cstheme="minorHAnsi"/>
          <w:spacing w:val="-2"/>
          <w:sz w:val="22"/>
        </w:rPr>
        <w:t>de gemeente Noardeast-Fryslân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.</w:t>
      </w:r>
    </w:p>
    <w:p w14:paraId="195F7D8C" w14:textId="77777777" w:rsidR="00AA778C" w:rsidRPr="00FC65DF" w:rsidRDefault="00AA778C" w:rsidP="007C29B6">
      <w:pPr>
        <w:widowControl w:val="0"/>
        <w:suppressAutoHyphens/>
        <w:overflowPunct w:val="0"/>
        <w:autoSpaceDE w:val="0"/>
        <w:autoSpaceDN w:val="0"/>
        <w:adjustRightInd w:val="0"/>
        <w:ind w:left="284" w:right="-51" w:hanging="284"/>
        <w:contextualSpacing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</w:p>
    <w:p w14:paraId="7C63DC53" w14:textId="6CEB3A1E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contextualSpacing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Begrotingswijzigingen worden door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1</w:t>
      </w: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] ter goedkeuring aan de </w:t>
      </w:r>
      <w:r w:rsidR="004B0E50" w:rsidRPr="00FC65DF">
        <w:rPr>
          <w:rFonts w:asciiTheme="minorHAnsi" w:eastAsia="Calibri" w:hAnsiTheme="minorHAnsi" w:cstheme="minorHAnsi"/>
          <w:spacing w:val="-2"/>
          <w:sz w:val="22"/>
        </w:rPr>
        <w:t xml:space="preserve">gemeente Noardeast-Fryslân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voorgelegd.</w:t>
      </w:r>
      <w:r w:rsidR="00242CE3" w:rsidRPr="00FC65DF">
        <w:rPr>
          <w:rFonts w:asciiTheme="minorHAnsi" w:eastAsia="Calibri" w:hAnsiTheme="minorHAnsi" w:cstheme="minorHAnsi"/>
          <w:spacing w:val="-2"/>
          <w:sz w:val="22"/>
        </w:rPr>
        <w:br/>
      </w:r>
    </w:p>
    <w:p w14:paraId="1E085FBB" w14:textId="46C5ACD9" w:rsidR="00AA778C" w:rsidRPr="007C29B6" w:rsidRDefault="00AA778C" w:rsidP="007C29B6">
      <w:pPr>
        <w:pStyle w:val="Kop3"/>
        <w:numPr>
          <w:ilvl w:val="0"/>
          <w:numId w:val="0"/>
        </w:numPr>
        <w:ind w:left="851" w:hanging="851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C29B6">
        <w:rPr>
          <w:rFonts w:asciiTheme="minorHAnsi" w:eastAsia="Calibri" w:hAnsiTheme="minorHAnsi" w:cstheme="minorHAnsi"/>
          <w:b/>
          <w:bCs/>
          <w:color w:val="662580"/>
          <w:sz w:val="22"/>
          <w:szCs w:val="22"/>
        </w:rPr>
        <w:t>Communicatie</w:t>
      </w:r>
      <w:r w:rsidR="007C29B6" w:rsidRPr="007C29B6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</w:p>
    <w:p w14:paraId="424D3AE9" w14:textId="24238084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 xml:space="preserve">Alle communicatie met de </w:t>
      </w:r>
      <w:r w:rsidR="004B0E50" w:rsidRPr="00FC65DF">
        <w:rPr>
          <w:rFonts w:asciiTheme="minorHAnsi" w:eastAsia="Calibri" w:hAnsiTheme="minorHAnsi" w:cstheme="minorHAnsi"/>
          <w:spacing w:val="-2"/>
          <w:sz w:val="22"/>
        </w:rPr>
        <w:t xml:space="preserve">gemeente Noardeast-Fryslân 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inzake het project loopt via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Naam deelnemer 1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].</w:t>
      </w:r>
    </w:p>
    <w:p w14:paraId="27D9DC68" w14:textId="77777777" w:rsidR="00AA778C" w:rsidRPr="00FC65DF" w:rsidRDefault="00AA778C" w:rsidP="007C29B6">
      <w:pPr>
        <w:tabs>
          <w:tab w:val="num" w:pos="360"/>
          <w:tab w:val="right" w:pos="8789"/>
        </w:tabs>
        <w:suppressAutoHyphens/>
        <w:ind w:left="284" w:right="-51" w:hanging="284"/>
        <w:rPr>
          <w:rFonts w:asciiTheme="minorHAnsi" w:eastAsia="Calibri" w:hAnsiTheme="minorHAnsi" w:cstheme="minorHAnsi"/>
          <w:b/>
          <w:sz w:val="22"/>
        </w:rPr>
      </w:pPr>
    </w:p>
    <w:p w14:paraId="6BE93A80" w14:textId="2884E876" w:rsidR="00AA778C" w:rsidRPr="007C29B6" w:rsidRDefault="00AA778C" w:rsidP="007C29B6">
      <w:pPr>
        <w:pStyle w:val="Kop3"/>
        <w:numPr>
          <w:ilvl w:val="0"/>
          <w:numId w:val="0"/>
        </w:numPr>
        <w:ind w:left="851" w:hanging="851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C29B6">
        <w:rPr>
          <w:rFonts w:asciiTheme="minorHAnsi" w:eastAsia="Calibri" w:hAnsiTheme="minorHAnsi" w:cstheme="minorHAnsi"/>
          <w:b/>
          <w:bCs/>
          <w:color w:val="662580"/>
          <w:sz w:val="22"/>
          <w:szCs w:val="22"/>
        </w:rPr>
        <w:t>Slotbepalingen</w:t>
      </w:r>
      <w:r w:rsidR="007C29B6" w:rsidRPr="007C29B6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</w:p>
    <w:p w14:paraId="6D762D98" w14:textId="77777777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De overeenkomst geldt vanaf [</w:t>
      </w:r>
      <w:r w:rsidRPr="00FC65DF">
        <w:rPr>
          <w:rFonts w:asciiTheme="minorHAnsi" w:eastAsia="Calibri" w:hAnsiTheme="minorHAnsi" w:cstheme="minorHAnsi"/>
          <w:i/>
          <w:spacing w:val="-2"/>
          <w:sz w:val="22"/>
          <w:highlight w:val="lightGray"/>
        </w:rPr>
        <w:t>dd-mm-jjjj</w:t>
      </w:r>
      <w:r w:rsidRPr="00FC65DF">
        <w:rPr>
          <w:rFonts w:asciiTheme="minorHAnsi" w:eastAsia="Calibri" w:hAnsiTheme="minorHAnsi" w:cstheme="minorHAnsi"/>
          <w:spacing w:val="-2"/>
          <w:sz w:val="22"/>
        </w:rPr>
        <w:t>] en geldt in principe voor de duur van het project.</w:t>
      </w:r>
    </w:p>
    <w:p w14:paraId="69C00C0A" w14:textId="77777777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Onder opgave van gegronde redenen wordt een beëindiging van de overeenkomst overeengekomen.</w:t>
      </w:r>
    </w:p>
    <w:p w14:paraId="079AC429" w14:textId="77777777" w:rsidR="00AA778C" w:rsidRPr="00FC65DF" w:rsidRDefault="00AA778C" w:rsidP="007C29B6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line="240" w:lineRule="atLeast"/>
        <w:ind w:left="284" w:right="-51" w:hanging="284"/>
        <w:textAlignment w:val="baseline"/>
        <w:rPr>
          <w:rFonts w:asciiTheme="minorHAnsi" w:eastAsia="Calibri" w:hAnsiTheme="minorHAnsi" w:cstheme="minorHAnsi"/>
          <w:spacing w:val="-2"/>
          <w:sz w:val="22"/>
        </w:rPr>
      </w:pPr>
      <w:r w:rsidRPr="00FC65DF">
        <w:rPr>
          <w:rFonts w:asciiTheme="minorHAnsi" w:eastAsia="Calibri" w:hAnsiTheme="minorHAnsi" w:cstheme="minorHAnsi"/>
          <w:spacing w:val="-2"/>
          <w:sz w:val="22"/>
        </w:rPr>
        <w:t>Deze overeenkomst kan alleen worden gewijzigd of worden aangevuld bij schriftelijke overeenstemming tussen alle projectpartners.</w:t>
      </w:r>
    </w:p>
    <w:p w14:paraId="57641B48" w14:textId="77777777" w:rsidR="00AA778C" w:rsidRPr="00FC65DF" w:rsidRDefault="00AA778C" w:rsidP="007C29B6">
      <w:pPr>
        <w:tabs>
          <w:tab w:val="num" w:pos="360"/>
          <w:tab w:val="right" w:pos="8789"/>
        </w:tabs>
        <w:suppressAutoHyphens/>
        <w:ind w:right="-51"/>
        <w:rPr>
          <w:rFonts w:asciiTheme="minorHAnsi" w:eastAsia="Calibri" w:hAnsiTheme="minorHAnsi" w:cstheme="minorHAnsi"/>
          <w:sz w:val="22"/>
        </w:rPr>
      </w:pPr>
    </w:p>
    <w:p w14:paraId="36777073" w14:textId="77777777" w:rsidR="00AA778C" w:rsidRPr="00FC65DF" w:rsidRDefault="00AA778C" w:rsidP="007C29B6">
      <w:pPr>
        <w:tabs>
          <w:tab w:val="num" w:pos="360"/>
          <w:tab w:val="right" w:pos="8789"/>
        </w:tabs>
        <w:suppressAutoHyphens/>
        <w:ind w:right="-51"/>
        <w:rPr>
          <w:rFonts w:asciiTheme="minorHAnsi" w:eastAsia="Calibri" w:hAnsiTheme="minorHAnsi" w:cstheme="minorHAnsi"/>
          <w:sz w:val="22"/>
        </w:rPr>
      </w:pPr>
    </w:p>
    <w:p w14:paraId="227B37B6" w14:textId="77777777" w:rsidR="007C29B6" w:rsidRDefault="007C29B6" w:rsidP="007C29B6">
      <w:pPr>
        <w:spacing w:line="280" w:lineRule="atLeast"/>
        <w:rPr>
          <w:rFonts w:asciiTheme="minorHAnsi" w:eastAsia="Calibri" w:hAnsiTheme="minorHAnsi" w:cstheme="minorHAnsi"/>
          <w:b/>
          <w:bCs/>
          <w:color w:val="662580"/>
          <w:sz w:val="22"/>
        </w:rPr>
      </w:pPr>
      <w:r>
        <w:rPr>
          <w:rFonts w:asciiTheme="minorHAnsi" w:eastAsia="Calibri" w:hAnsiTheme="minorHAnsi" w:cstheme="minorHAnsi"/>
          <w:b/>
          <w:bCs/>
          <w:color w:val="662580"/>
          <w:sz w:val="22"/>
        </w:rPr>
        <w:br w:type="page"/>
      </w:r>
    </w:p>
    <w:p w14:paraId="5F838937" w14:textId="2957A5AA" w:rsidR="004C73D3" w:rsidRPr="007C29B6" w:rsidRDefault="00AA778C" w:rsidP="007C29B6">
      <w:pPr>
        <w:tabs>
          <w:tab w:val="num" w:pos="360"/>
          <w:tab w:val="right" w:pos="8789"/>
        </w:tabs>
        <w:suppressAutoHyphens/>
        <w:ind w:right="-51"/>
        <w:rPr>
          <w:rFonts w:asciiTheme="minorHAnsi" w:eastAsia="Calibri" w:hAnsiTheme="minorHAnsi" w:cstheme="minorHAnsi"/>
          <w:b/>
          <w:bCs/>
          <w:sz w:val="22"/>
        </w:rPr>
      </w:pPr>
      <w:r w:rsidRPr="007C29B6">
        <w:rPr>
          <w:rFonts w:asciiTheme="minorHAnsi" w:eastAsia="Calibri" w:hAnsiTheme="minorHAnsi" w:cstheme="minorHAnsi"/>
          <w:b/>
          <w:bCs/>
          <w:color w:val="662580"/>
          <w:sz w:val="22"/>
        </w:rPr>
        <w:lastRenderedPageBreak/>
        <w:t>A</w:t>
      </w:r>
      <w:r w:rsidR="007C29B6" w:rsidRPr="007C29B6">
        <w:rPr>
          <w:rFonts w:asciiTheme="minorHAnsi" w:eastAsia="Calibri" w:hAnsiTheme="minorHAnsi" w:cstheme="minorHAnsi"/>
          <w:b/>
          <w:bCs/>
          <w:color w:val="662580"/>
          <w:sz w:val="22"/>
        </w:rPr>
        <w:t>ldus overeengekomen en ondertekend</w:t>
      </w:r>
      <w:r w:rsidR="00493AD2" w:rsidRPr="007C29B6">
        <w:rPr>
          <w:rFonts w:asciiTheme="minorHAnsi" w:eastAsia="Calibri" w:hAnsiTheme="minorHAnsi" w:cstheme="minorHAnsi"/>
          <w:b/>
          <w:bCs/>
          <w:sz w:val="22"/>
        </w:rPr>
        <w:br/>
      </w:r>
    </w:p>
    <w:p w14:paraId="31809FDA" w14:textId="77777777" w:rsidR="004C73D3" w:rsidRPr="00FC65DF" w:rsidRDefault="004C73D3" w:rsidP="007C29B6">
      <w:pPr>
        <w:pStyle w:val="Geenafstand"/>
        <w:ind w:left="0" w:firstLine="0"/>
        <w:rPr>
          <w:rFonts w:asciiTheme="minorHAnsi" w:hAnsiTheme="minorHAnsi" w:cstheme="minorHAnsi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3686"/>
      </w:tblGrid>
      <w:tr w:rsidR="005D4114" w:rsidRPr="00FC65DF" w14:paraId="7A65FEC8" w14:textId="77777777" w:rsidTr="00FC65DF">
        <w:tc>
          <w:tcPr>
            <w:tcW w:w="3397" w:type="dxa"/>
          </w:tcPr>
          <w:p w14:paraId="72CF5F2D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 xml:space="preserve">Namens </w:t>
            </w:r>
            <w:r w:rsidRPr="00FC65DF">
              <w:rPr>
                <w:rFonts w:asciiTheme="minorHAnsi" w:eastAsia="Calibri" w:hAnsiTheme="minorHAnsi" w:cstheme="minorHAnsi"/>
                <w:spacing w:val="-2"/>
                <w:sz w:val="22"/>
              </w:rPr>
              <w:t>[</w:t>
            </w: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  <w:t>Naam deelnemer 1</w:t>
            </w:r>
            <w:r w:rsidRPr="00FC65DF">
              <w:rPr>
                <w:rFonts w:asciiTheme="minorHAnsi" w:eastAsia="Calibri" w:hAnsiTheme="minorHAnsi" w:cstheme="minorHAnsi"/>
                <w:spacing w:val="-2"/>
                <w:sz w:val="22"/>
              </w:rPr>
              <w:t>]:</w:t>
            </w:r>
          </w:p>
        </w:tc>
        <w:tc>
          <w:tcPr>
            <w:tcW w:w="3686" w:type="dxa"/>
          </w:tcPr>
          <w:p w14:paraId="1883266E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5D4114" w:rsidRPr="00FC65DF" w14:paraId="46D85270" w14:textId="77777777" w:rsidTr="00FC65DF">
        <w:tc>
          <w:tcPr>
            <w:tcW w:w="3397" w:type="dxa"/>
          </w:tcPr>
          <w:p w14:paraId="35EC4108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 xml:space="preserve">Naam: </w:t>
            </w:r>
          </w:p>
        </w:tc>
        <w:tc>
          <w:tcPr>
            <w:tcW w:w="3686" w:type="dxa"/>
          </w:tcPr>
          <w:p w14:paraId="4387ABD8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>Plaats:</w:t>
            </w:r>
          </w:p>
        </w:tc>
      </w:tr>
      <w:tr w:rsidR="005D4114" w:rsidRPr="00FC65DF" w14:paraId="10594AF7" w14:textId="77777777" w:rsidTr="00FC65DF">
        <w:tc>
          <w:tcPr>
            <w:tcW w:w="3397" w:type="dxa"/>
          </w:tcPr>
          <w:p w14:paraId="73DF6BC6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>Functie:</w:t>
            </w:r>
          </w:p>
        </w:tc>
        <w:tc>
          <w:tcPr>
            <w:tcW w:w="3686" w:type="dxa"/>
          </w:tcPr>
          <w:p w14:paraId="5D368A02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>Datum:</w:t>
            </w:r>
          </w:p>
        </w:tc>
      </w:tr>
      <w:tr w:rsidR="005D4114" w:rsidRPr="00FC65DF" w14:paraId="6DA9F4EB" w14:textId="77777777" w:rsidTr="00FC65DF">
        <w:tc>
          <w:tcPr>
            <w:tcW w:w="3397" w:type="dxa"/>
          </w:tcPr>
          <w:p w14:paraId="4C9DB035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 xml:space="preserve">Handtekening:  </w:t>
            </w:r>
          </w:p>
        </w:tc>
        <w:tc>
          <w:tcPr>
            <w:tcW w:w="3686" w:type="dxa"/>
          </w:tcPr>
          <w:p w14:paraId="587DD039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5D4114" w:rsidRPr="00FC65DF" w14:paraId="2B7E1B6B" w14:textId="77777777" w:rsidTr="00FC65DF">
        <w:tc>
          <w:tcPr>
            <w:tcW w:w="3397" w:type="dxa"/>
          </w:tcPr>
          <w:p w14:paraId="0BD4B0E9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 xml:space="preserve">Namens </w:t>
            </w:r>
            <w:r w:rsidRPr="00FC65DF">
              <w:rPr>
                <w:rFonts w:asciiTheme="minorHAnsi" w:eastAsia="Calibri" w:hAnsiTheme="minorHAnsi" w:cstheme="minorHAnsi"/>
                <w:spacing w:val="-2"/>
                <w:sz w:val="22"/>
              </w:rPr>
              <w:t>[</w:t>
            </w: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  <w:t>Naam deelnemer 2</w:t>
            </w:r>
            <w:r w:rsidRPr="00FC65DF">
              <w:rPr>
                <w:rFonts w:asciiTheme="minorHAnsi" w:eastAsia="Calibri" w:hAnsiTheme="minorHAnsi" w:cstheme="minorHAnsi"/>
                <w:spacing w:val="-2"/>
                <w:sz w:val="22"/>
              </w:rPr>
              <w:t>]:</w:t>
            </w:r>
          </w:p>
        </w:tc>
        <w:tc>
          <w:tcPr>
            <w:tcW w:w="3686" w:type="dxa"/>
          </w:tcPr>
          <w:p w14:paraId="799385BA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5D4114" w:rsidRPr="00FC65DF" w14:paraId="71886975" w14:textId="77777777" w:rsidTr="00FC65DF">
        <w:tc>
          <w:tcPr>
            <w:tcW w:w="3397" w:type="dxa"/>
          </w:tcPr>
          <w:p w14:paraId="1FEEB29D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 xml:space="preserve">Naam: </w:t>
            </w:r>
          </w:p>
        </w:tc>
        <w:tc>
          <w:tcPr>
            <w:tcW w:w="3686" w:type="dxa"/>
          </w:tcPr>
          <w:p w14:paraId="2346E33D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>Plaats:</w:t>
            </w:r>
          </w:p>
        </w:tc>
      </w:tr>
      <w:tr w:rsidR="005D4114" w:rsidRPr="00FC65DF" w14:paraId="1C574560" w14:textId="77777777" w:rsidTr="00FC65DF">
        <w:tc>
          <w:tcPr>
            <w:tcW w:w="3397" w:type="dxa"/>
          </w:tcPr>
          <w:p w14:paraId="1942A697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>Functie:</w:t>
            </w:r>
          </w:p>
        </w:tc>
        <w:tc>
          <w:tcPr>
            <w:tcW w:w="3686" w:type="dxa"/>
          </w:tcPr>
          <w:p w14:paraId="2CFDB6B7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>Datum:</w:t>
            </w:r>
          </w:p>
        </w:tc>
      </w:tr>
      <w:tr w:rsidR="005D4114" w:rsidRPr="00FC65DF" w14:paraId="5FBADD75" w14:textId="77777777" w:rsidTr="00FC65DF">
        <w:tc>
          <w:tcPr>
            <w:tcW w:w="3397" w:type="dxa"/>
          </w:tcPr>
          <w:p w14:paraId="5B0D44DF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 xml:space="preserve">Handtekening:  </w:t>
            </w:r>
          </w:p>
        </w:tc>
        <w:tc>
          <w:tcPr>
            <w:tcW w:w="3686" w:type="dxa"/>
          </w:tcPr>
          <w:p w14:paraId="2718066A" w14:textId="77777777" w:rsidR="005D4114" w:rsidRPr="00FC65DF" w:rsidRDefault="005D4114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470F1" w:rsidRPr="00FC65DF" w14:paraId="69E17D30" w14:textId="77777777" w:rsidTr="00FC65DF">
        <w:tc>
          <w:tcPr>
            <w:tcW w:w="3397" w:type="dxa"/>
          </w:tcPr>
          <w:p w14:paraId="458D6CB1" w14:textId="48323D48" w:rsidR="006470F1" w:rsidRPr="00FC65DF" w:rsidRDefault="006470F1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 xml:space="preserve">Namens </w:t>
            </w:r>
            <w:r w:rsidRPr="00FC65DF">
              <w:rPr>
                <w:rFonts w:asciiTheme="minorHAnsi" w:eastAsia="Calibri" w:hAnsiTheme="minorHAnsi" w:cstheme="minorHAnsi"/>
                <w:spacing w:val="-2"/>
                <w:sz w:val="22"/>
              </w:rPr>
              <w:t>[</w:t>
            </w: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  <w:highlight w:val="lightGray"/>
              </w:rPr>
              <w:t xml:space="preserve">Naam deelnemer </w:t>
            </w:r>
            <w:r w:rsidRPr="00FC65DF">
              <w:rPr>
                <w:rFonts w:asciiTheme="minorHAnsi" w:eastAsia="Calibri" w:hAnsiTheme="minorHAnsi" w:cstheme="minorHAnsi"/>
                <w:i/>
                <w:spacing w:val="-2"/>
                <w:sz w:val="22"/>
              </w:rPr>
              <w:t>…</w:t>
            </w:r>
            <w:r w:rsidRPr="00FC65DF">
              <w:rPr>
                <w:rFonts w:asciiTheme="minorHAnsi" w:eastAsia="Calibri" w:hAnsiTheme="minorHAnsi" w:cstheme="minorHAnsi"/>
                <w:spacing w:val="-2"/>
                <w:sz w:val="22"/>
              </w:rPr>
              <w:t>]:</w:t>
            </w:r>
          </w:p>
        </w:tc>
        <w:tc>
          <w:tcPr>
            <w:tcW w:w="3686" w:type="dxa"/>
          </w:tcPr>
          <w:p w14:paraId="5D8F9F5C" w14:textId="77777777" w:rsidR="006470F1" w:rsidRPr="00FC65DF" w:rsidRDefault="006470F1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470F1" w:rsidRPr="00FC65DF" w14:paraId="5DE970F4" w14:textId="77777777" w:rsidTr="00FC65DF">
        <w:tc>
          <w:tcPr>
            <w:tcW w:w="3397" w:type="dxa"/>
          </w:tcPr>
          <w:p w14:paraId="0A8C8271" w14:textId="77777777" w:rsidR="006470F1" w:rsidRPr="00FC65DF" w:rsidRDefault="006470F1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 xml:space="preserve">Naam: </w:t>
            </w:r>
          </w:p>
        </w:tc>
        <w:tc>
          <w:tcPr>
            <w:tcW w:w="3686" w:type="dxa"/>
          </w:tcPr>
          <w:p w14:paraId="4B74E106" w14:textId="77777777" w:rsidR="006470F1" w:rsidRPr="00FC65DF" w:rsidRDefault="006470F1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>Plaats:</w:t>
            </w:r>
          </w:p>
        </w:tc>
      </w:tr>
      <w:tr w:rsidR="006470F1" w:rsidRPr="00FC65DF" w14:paraId="4989240D" w14:textId="77777777" w:rsidTr="00FC65DF">
        <w:tc>
          <w:tcPr>
            <w:tcW w:w="3397" w:type="dxa"/>
          </w:tcPr>
          <w:p w14:paraId="5F9F2F4F" w14:textId="77777777" w:rsidR="006470F1" w:rsidRPr="00FC65DF" w:rsidRDefault="006470F1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>Functie:</w:t>
            </w:r>
          </w:p>
        </w:tc>
        <w:tc>
          <w:tcPr>
            <w:tcW w:w="3686" w:type="dxa"/>
          </w:tcPr>
          <w:p w14:paraId="78E6CE66" w14:textId="77777777" w:rsidR="006470F1" w:rsidRPr="00FC65DF" w:rsidRDefault="006470F1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>Datum:</w:t>
            </w:r>
          </w:p>
        </w:tc>
      </w:tr>
      <w:tr w:rsidR="006470F1" w:rsidRPr="00FC65DF" w14:paraId="0306DEC3" w14:textId="77777777" w:rsidTr="00FC65DF">
        <w:tc>
          <w:tcPr>
            <w:tcW w:w="3397" w:type="dxa"/>
          </w:tcPr>
          <w:p w14:paraId="2D38F073" w14:textId="77777777" w:rsidR="006470F1" w:rsidRPr="00FC65DF" w:rsidRDefault="006470F1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  <w:r w:rsidRPr="00FC65DF">
              <w:rPr>
                <w:rFonts w:asciiTheme="minorHAnsi" w:eastAsia="Calibri" w:hAnsiTheme="minorHAnsi" w:cstheme="minorHAnsi"/>
                <w:sz w:val="22"/>
              </w:rPr>
              <w:t xml:space="preserve">Handtekening:  </w:t>
            </w:r>
          </w:p>
        </w:tc>
        <w:tc>
          <w:tcPr>
            <w:tcW w:w="3686" w:type="dxa"/>
          </w:tcPr>
          <w:p w14:paraId="7C6D2A90" w14:textId="77777777" w:rsidR="006470F1" w:rsidRPr="00FC65DF" w:rsidRDefault="006470F1" w:rsidP="007C29B6">
            <w:pPr>
              <w:tabs>
                <w:tab w:val="right" w:pos="8789"/>
              </w:tabs>
              <w:suppressAutoHyphens/>
              <w:ind w:left="0" w:right="-51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6C102C77" w14:textId="33993ECA" w:rsidR="007C4C9F" w:rsidRPr="00FC65DF" w:rsidRDefault="007C4C9F" w:rsidP="007C29B6">
      <w:pPr>
        <w:pStyle w:val="Geenafstand"/>
        <w:rPr>
          <w:rFonts w:asciiTheme="minorHAnsi" w:hAnsiTheme="minorHAnsi" w:cstheme="minorHAnsi"/>
          <w:sz w:val="22"/>
        </w:rPr>
      </w:pPr>
    </w:p>
    <w:p w14:paraId="15219371" w14:textId="77777777" w:rsidR="00AA778C" w:rsidRPr="00FC65DF" w:rsidRDefault="00AA778C" w:rsidP="007C29B6">
      <w:pPr>
        <w:tabs>
          <w:tab w:val="num" w:pos="360"/>
          <w:tab w:val="right" w:pos="8789"/>
        </w:tabs>
        <w:suppressAutoHyphens/>
        <w:ind w:left="0" w:right="-51" w:firstLine="0"/>
        <w:rPr>
          <w:rFonts w:asciiTheme="minorHAnsi" w:eastAsia="Calibri" w:hAnsiTheme="minorHAnsi" w:cstheme="minorHAnsi"/>
          <w:sz w:val="22"/>
        </w:rPr>
      </w:pPr>
    </w:p>
    <w:p w14:paraId="22797C2A" w14:textId="0A707893" w:rsidR="00AA778C" w:rsidRDefault="00AA778C" w:rsidP="007C29B6">
      <w:pPr>
        <w:tabs>
          <w:tab w:val="num" w:pos="360"/>
          <w:tab w:val="right" w:pos="8789"/>
        </w:tabs>
        <w:suppressAutoHyphens/>
        <w:ind w:right="-51"/>
        <w:rPr>
          <w:rFonts w:asciiTheme="minorHAnsi" w:eastAsia="Calibri" w:hAnsiTheme="minorHAnsi" w:cstheme="minorHAnsi"/>
          <w:sz w:val="22"/>
          <w:u w:val="single"/>
        </w:rPr>
      </w:pPr>
      <w:r w:rsidRPr="00FC65DF">
        <w:rPr>
          <w:rFonts w:asciiTheme="minorHAnsi" w:eastAsia="Calibri" w:hAnsiTheme="minorHAnsi" w:cstheme="minorHAnsi"/>
          <w:sz w:val="22"/>
          <w:u w:val="single"/>
        </w:rPr>
        <w:t>Bijlage: projectplan [</w:t>
      </w:r>
      <w:r w:rsidRPr="00FC65DF">
        <w:rPr>
          <w:rFonts w:asciiTheme="minorHAnsi" w:eastAsia="Calibri" w:hAnsiTheme="minorHAnsi" w:cstheme="minorHAnsi"/>
          <w:i/>
          <w:sz w:val="22"/>
          <w:highlight w:val="lightGray"/>
          <w:u w:val="single"/>
        </w:rPr>
        <w:t>versie dd-mm-jjjj</w:t>
      </w:r>
      <w:r w:rsidRPr="00FC65DF">
        <w:rPr>
          <w:rFonts w:asciiTheme="minorHAnsi" w:eastAsia="Calibri" w:hAnsiTheme="minorHAnsi" w:cstheme="minorHAnsi"/>
          <w:sz w:val="22"/>
          <w:u w:val="single"/>
        </w:rPr>
        <w:t>]</w:t>
      </w:r>
    </w:p>
    <w:p w14:paraId="17CE46D1" w14:textId="77777777" w:rsidR="00FC65DF" w:rsidRPr="00FC65DF" w:rsidRDefault="00FC65DF" w:rsidP="007C29B6">
      <w:pPr>
        <w:pStyle w:val="Geenafstand"/>
      </w:pPr>
    </w:p>
    <w:p w14:paraId="299D19DF" w14:textId="6379A7A9" w:rsidR="00A40687" w:rsidRPr="00FC65DF" w:rsidRDefault="00A40687" w:rsidP="007C29B6">
      <w:pPr>
        <w:spacing w:line="280" w:lineRule="atLeast"/>
        <w:rPr>
          <w:rFonts w:asciiTheme="minorHAnsi" w:eastAsia="Calibri" w:hAnsiTheme="minorHAnsi" w:cstheme="minorHAnsi"/>
          <w:b/>
          <w:sz w:val="22"/>
        </w:rPr>
      </w:pPr>
      <w:r w:rsidRPr="00FC65DF">
        <w:rPr>
          <w:rFonts w:asciiTheme="minorHAnsi" w:eastAsia="Calibri" w:hAnsiTheme="minorHAnsi" w:cstheme="minorHAnsi"/>
          <w:b/>
          <w:sz w:val="22"/>
        </w:rPr>
        <w:br w:type="page"/>
      </w:r>
    </w:p>
    <w:p w14:paraId="4D21EEDD" w14:textId="77777777" w:rsidR="00AA778C" w:rsidRPr="00FC65DF" w:rsidRDefault="00AA778C" w:rsidP="007C29B6">
      <w:pPr>
        <w:tabs>
          <w:tab w:val="left" w:pos="1560"/>
        </w:tabs>
        <w:rPr>
          <w:rFonts w:asciiTheme="minorHAnsi" w:eastAsia="Calibri" w:hAnsiTheme="minorHAnsi" w:cstheme="minorHAnsi"/>
          <w:b/>
          <w:color w:val="7B7B7B" w:themeColor="accent3" w:themeShade="BF"/>
          <w:sz w:val="22"/>
        </w:rPr>
      </w:pPr>
    </w:p>
    <w:p w14:paraId="4D963E52" w14:textId="77777777" w:rsidR="00FC65DF" w:rsidRPr="00FC65DF" w:rsidRDefault="00AA778C" w:rsidP="007C29B6">
      <w:pPr>
        <w:rPr>
          <w:rFonts w:asciiTheme="minorHAnsi" w:hAnsiTheme="minorHAnsi" w:cstheme="minorHAnsi"/>
          <w:b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b/>
          <w:color w:val="7B7B7B" w:themeColor="accent3" w:themeShade="BF"/>
          <w:sz w:val="22"/>
        </w:rPr>
        <w:t xml:space="preserve">Suggesties voor </w:t>
      </w:r>
      <w:r w:rsidR="00FC65DF" w:rsidRPr="00FC65DF">
        <w:rPr>
          <w:rFonts w:asciiTheme="minorHAnsi" w:hAnsiTheme="minorHAnsi" w:cstheme="minorHAnsi"/>
          <w:b/>
          <w:color w:val="7B7B7B" w:themeColor="accent3" w:themeShade="BF"/>
          <w:sz w:val="22"/>
        </w:rPr>
        <w:t xml:space="preserve">andere onderwerpen die in een samenwerkingsovereenkomst geregeld kunnen </w:t>
      </w:r>
    </w:p>
    <w:p w14:paraId="0AF645D9" w14:textId="25F4311C" w:rsidR="00AA778C" w:rsidRPr="00FC65DF" w:rsidRDefault="00FC65DF" w:rsidP="007C29B6">
      <w:pPr>
        <w:rPr>
          <w:rFonts w:asciiTheme="minorHAnsi" w:hAnsiTheme="minorHAnsi" w:cstheme="minorHAnsi"/>
          <w:b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b/>
          <w:color w:val="7B7B7B" w:themeColor="accent3" w:themeShade="BF"/>
          <w:sz w:val="22"/>
        </w:rPr>
        <w:t xml:space="preserve">worden </w:t>
      </w:r>
      <w:r w:rsidR="00AA778C" w:rsidRPr="00FC65DF">
        <w:rPr>
          <w:rFonts w:asciiTheme="minorHAnsi" w:hAnsiTheme="minorHAnsi" w:cstheme="minorHAnsi"/>
          <w:b/>
          <w:color w:val="7B7B7B" w:themeColor="accent3" w:themeShade="BF"/>
          <w:sz w:val="22"/>
        </w:rPr>
        <w:t>(niet limitatief)</w:t>
      </w:r>
      <w:r w:rsidRPr="00FC65DF">
        <w:rPr>
          <w:rFonts w:asciiTheme="minorHAnsi" w:hAnsiTheme="minorHAnsi" w:cstheme="minorHAnsi"/>
          <w:b/>
          <w:color w:val="7B7B7B" w:themeColor="accent3" w:themeShade="BF"/>
          <w:sz w:val="22"/>
        </w:rPr>
        <w:t>:</w:t>
      </w:r>
    </w:p>
    <w:p w14:paraId="3AD8698E" w14:textId="77777777" w:rsidR="00FC65DF" w:rsidRPr="00FC65DF" w:rsidRDefault="00FC65DF" w:rsidP="007C29B6">
      <w:pPr>
        <w:pStyle w:val="Geenafstand"/>
        <w:rPr>
          <w:color w:val="7B7B7B" w:themeColor="accent3" w:themeShade="BF"/>
        </w:rPr>
      </w:pPr>
    </w:p>
    <w:p w14:paraId="24E25466" w14:textId="28B1D871" w:rsidR="00AA778C" w:rsidRPr="00FC65DF" w:rsidRDefault="00AA778C" w:rsidP="007C29B6">
      <w:pPr>
        <w:pStyle w:val="Lijstaline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 xml:space="preserve">Of projectdeelnemers onder </w:t>
      </w:r>
      <w:r w:rsidR="005D4114" w:rsidRPr="00FC65DF">
        <w:rPr>
          <w:rFonts w:asciiTheme="minorHAnsi" w:hAnsiTheme="minorHAnsi" w:cstheme="minorHAnsi"/>
          <w:color w:val="7B7B7B" w:themeColor="accent3" w:themeShade="BF"/>
          <w:sz w:val="22"/>
        </w:rPr>
        <w:t>hetzelfde</w:t>
      </w: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 xml:space="preserve"> subsidieplafond ook in andere samenwerkingsverbanden mee doen in een subsidieaanvraag en welke consequenties dit heeft. Een aanvrager kan per plafond slechts één keer subsidie ontvangen, wat </w:t>
      </w:r>
      <w:r w:rsidR="005D4114" w:rsidRPr="00FC65DF">
        <w:rPr>
          <w:rFonts w:asciiTheme="minorHAnsi" w:hAnsiTheme="minorHAnsi" w:cstheme="minorHAnsi"/>
          <w:color w:val="7B7B7B" w:themeColor="accent3" w:themeShade="BF"/>
          <w:sz w:val="22"/>
        </w:rPr>
        <w:t>ertoe</w:t>
      </w: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 xml:space="preserve"> kan leiden dat andere aanvragen automatisch afgewezen worden.</w:t>
      </w:r>
    </w:p>
    <w:p w14:paraId="19CC9A3C" w14:textId="1721838B" w:rsidR="00AA778C" w:rsidRPr="00FC65DF" w:rsidRDefault="00AA778C" w:rsidP="007C29B6">
      <w:pPr>
        <w:pStyle w:val="Lijstaline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>Geschillenbeslechting</w:t>
      </w:r>
      <w:r w:rsidR="00FC65DF" w:rsidRPr="00FC65DF">
        <w:rPr>
          <w:rFonts w:asciiTheme="minorHAnsi" w:hAnsiTheme="minorHAnsi" w:cstheme="minorHAnsi"/>
          <w:color w:val="7B7B7B" w:themeColor="accent3" w:themeShade="BF"/>
          <w:sz w:val="22"/>
        </w:rPr>
        <w:t>.</w:t>
      </w:r>
    </w:p>
    <w:p w14:paraId="5945A6B8" w14:textId="7BC01BAC" w:rsidR="00AA778C" w:rsidRPr="00FC65DF" w:rsidRDefault="00AA778C" w:rsidP="007C29B6">
      <w:pPr>
        <w:pStyle w:val="Lijstaline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>De aansprakelijkheid van de deelnemers</w:t>
      </w:r>
      <w:r w:rsidR="00FC65DF" w:rsidRPr="00FC65DF">
        <w:rPr>
          <w:rFonts w:asciiTheme="minorHAnsi" w:hAnsiTheme="minorHAnsi" w:cstheme="minorHAnsi"/>
          <w:color w:val="7B7B7B" w:themeColor="accent3" w:themeShade="BF"/>
          <w:sz w:val="22"/>
        </w:rPr>
        <w:t>.</w:t>
      </w:r>
    </w:p>
    <w:p w14:paraId="6019C027" w14:textId="13F28DD2" w:rsidR="00AA778C" w:rsidRPr="00FC65DF" w:rsidRDefault="00AA778C" w:rsidP="007C29B6">
      <w:pPr>
        <w:pStyle w:val="Lijstaline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>De verdeling van de risico's tussen de deelnemers</w:t>
      </w:r>
      <w:r w:rsidR="00FC65DF" w:rsidRPr="00FC65DF">
        <w:rPr>
          <w:rFonts w:asciiTheme="minorHAnsi" w:hAnsiTheme="minorHAnsi" w:cstheme="minorHAnsi"/>
          <w:color w:val="7B7B7B" w:themeColor="accent3" w:themeShade="BF"/>
          <w:sz w:val="22"/>
        </w:rPr>
        <w:t>.</w:t>
      </w:r>
    </w:p>
    <w:p w14:paraId="56ED73CE" w14:textId="5B378056" w:rsidR="00AA778C" w:rsidRPr="00FC65DF" w:rsidRDefault="00AA778C" w:rsidP="007C29B6">
      <w:pPr>
        <w:pStyle w:val="Lijstaline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>De wijze waarop, door wie en waar de resultaten van het project zullen worden gebruikt en wie de rechthebbende(n) zijn op de projectresultaten (eventuele IP-rechten)</w:t>
      </w:r>
      <w:r w:rsidR="00FC65DF" w:rsidRPr="00FC65DF">
        <w:rPr>
          <w:rFonts w:asciiTheme="minorHAnsi" w:hAnsiTheme="minorHAnsi" w:cstheme="minorHAnsi"/>
          <w:color w:val="7B7B7B" w:themeColor="accent3" w:themeShade="BF"/>
          <w:sz w:val="22"/>
        </w:rPr>
        <w:t>.</w:t>
      </w:r>
    </w:p>
    <w:p w14:paraId="6E80854B" w14:textId="7B435548" w:rsidR="00AA778C" w:rsidRPr="00FC65DF" w:rsidRDefault="00AA778C" w:rsidP="007C29B6">
      <w:pPr>
        <w:pStyle w:val="Lijstaline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>Afspraken over kennisbescherming en publiciteit</w:t>
      </w:r>
      <w:r w:rsidR="00FC65DF" w:rsidRPr="00FC65DF">
        <w:rPr>
          <w:rFonts w:asciiTheme="minorHAnsi" w:hAnsiTheme="minorHAnsi" w:cstheme="minorHAnsi"/>
          <w:color w:val="7B7B7B" w:themeColor="accent3" w:themeShade="BF"/>
          <w:sz w:val="22"/>
        </w:rPr>
        <w:t>.</w:t>
      </w:r>
    </w:p>
    <w:p w14:paraId="538677D2" w14:textId="612B9687" w:rsidR="00AA778C" w:rsidRPr="00FC65DF" w:rsidRDefault="00AA778C" w:rsidP="007C29B6">
      <w:pPr>
        <w:pStyle w:val="Lijstaline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 xml:space="preserve">De wijze van samenwerking tussen de verschillende deelnemers, zoals projectorganisatie, taken, bevoegdheden </w:t>
      </w:r>
      <w:r w:rsidR="005D4114" w:rsidRPr="00FC65DF">
        <w:rPr>
          <w:rFonts w:asciiTheme="minorHAnsi" w:hAnsiTheme="minorHAnsi" w:cstheme="minorHAnsi"/>
          <w:color w:val="7B7B7B" w:themeColor="accent3" w:themeShade="BF"/>
          <w:sz w:val="22"/>
        </w:rPr>
        <w:t>en overlegstructuur</w:t>
      </w:r>
      <w:r w:rsidR="00FC65DF" w:rsidRPr="00FC65DF">
        <w:rPr>
          <w:rFonts w:asciiTheme="minorHAnsi" w:hAnsiTheme="minorHAnsi" w:cstheme="minorHAnsi"/>
          <w:color w:val="7B7B7B" w:themeColor="accent3" w:themeShade="BF"/>
          <w:sz w:val="22"/>
        </w:rPr>
        <w:t>.</w:t>
      </w:r>
    </w:p>
    <w:p w14:paraId="68AF8A94" w14:textId="603A9E1F" w:rsidR="00AA778C" w:rsidRPr="00FC65DF" w:rsidRDefault="00AA778C" w:rsidP="007C29B6">
      <w:pPr>
        <w:pStyle w:val="Lijstaline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>Rechten en plichten van de deelnemers in geval van voortijdige beëindiging van het project, terugbetaling van subsidie en uittreding van individuele partners</w:t>
      </w:r>
      <w:r w:rsidR="00FC65DF" w:rsidRPr="00FC65DF">
        <w:rPr>
          <w:rFonts w:asciiTheme="minorHAnsi" w:hAnsiTheme="minorHAnsi" w:cstheme="minorHAnsi"/>
          <w:color w:val="7B7B7B" w:themeColor="accent3" w:themeShade="BF"/>
          <w:sz w:val="22"/>
        </w:rPr>
        <w:t>.</w:t>
      </w:r>
    </w:p>
    <w:p w14:paraId="01FF98A2" w14:textId="1CE84380" w:rsidR="005F676B" w:rsidRPr="00FC65DF" w:rsidRDefault="00AA778C" w:rsidP="007C29B6">
      <w:pPr>
        <w:pStyle w:val="Lijstalinea"/>
        <w:numPr>
          <w:ilvl w:val="0"/>
          <w:numId w:val="14"/>
        </w:numPr>
        <w:spacing w:line="280" w:lineRule="atLeast"/>
        <w:rPr>
          <w:rFonts w:asciiTheme="minorHAnsi" w:hAnsiTheme="minorHAnsi" w:cstheme="minorHAnsi"/>
          <w:color w:val="7B7B7B" w:themeColor="accent3" w:themeShade="BF"/>
          <w:sz w:val="22"/>
        </w:rPr>
      </w:pPr>
      <w:r w:rsidRPr="00FC65DF">
        <w:rPr>
          <w:rFonts w:asciiTheme="minorHAnsi" w:hAnsiTheme="minorHAnsi" w:cstheme="minorHAnsi"/>
          <w:color w:val="7B7B7B" w:themeColor="accent3" w:themeShade="BF"/>
          <w:sz w:val="22"/>
        </w:rPr>
        <w:t>Nadere afspraken over de verantwoordelijkheden van deelnemers ten aanzien van voortgangsrapportages, dossiervorming en de communicatievoorwaarden</w:t>
      </w:r>
      <w:r w:rsidR="004B0E50" w:rsidRPr="00FC65DF">
        <w:rPr>
          <w:rFonts w:asciiTheme="minorHAnsi" w:hAnsiTheme="minorHAnsi" w:cstheme="minorHAnsi"/>
          <w:color w:val="7B7B7B" w:themeColor="accent3" w:themeShade="BF"/>
          <w:sz w:val="22"/>
        </w:rPr>
        <w:t xml:space="preserve"> uit de subsidieregeling Versnellingsagenda regio Noordoost Fryslân.</w:t>
      </w:r>
    </w:p>
    <w:sectPr w:rsidR="005F676B" w:rsidRPr="00FC65DF" w:rsidSect="007C29B6">
      <w:footerReference w:type="default" r:id="rId8"/>
      <w:pgSz w:w="11906" w:h="16838"/>
      <w:pgMar w:top="1134" w:right="169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C08D" w14:textId="77777777" w:rsidR="00447FCE" w:rsidRDefault="00447FCE" w:rsidP="00AA778C">
      <w:pPr>
        <w:spacing w:line="240" w:lineRule="auto"/>
      </w:pPr>
      <w:r>
        <w:separator/>
      </w:r>
    </w:p>
  </w:endnote>
  <w:endnote w:type="continuationSeparator" w:id="0">
    <w:p w14:paraId="72A5DDD5" w14:textId="77777777" w:rsidR="00447FCE" w:rsidRDefault="00447FCE" w:rsidP="00AA7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B5B2" w14:textId="66E275CC" w:rsidR="007C29B6" w:rsidRDefault="007C29B6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CDF7AA" wp14:editId="40A82890">
          <wp:simplePos x="0" y="0"/>
          <wp:positionH relativeFrom="column">
            <wp:posOffset>-928370</wp:posOffset>
          </wp:positionH>
          <wp:positionV relativeFrom="paragraph">
            <wp:posOffset>-3841391</wp:posOffset>
          </wp:positionV>
          <wp:extent cx="7602406" cy="4435143"/>
          <wp:effectExtent l="0" t="0" r="508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406" cy="443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B1B1" w14:textId="77777777" w:rsidR="00447FCE" w:rsidRDefault="00447FCE" w:rsidP="00AA778C">
      <w:pPr>
        <w:spacing w:line="240" w:lineRule="auto"/>
      </w:pPr>
      <w:r>
        <w:separator/>
      </w:r>
    </w:p>
  </w:footnote>
  <w:footnote w:type="continuationSeparator" w:id="0">
    <w:p w14:paraId="28240DAF" w14:textId="77777777" w:rsidR="00447FCE" w:rsidRDefault="00447FCE" w:rsidP="00AA77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PGCijf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53CA6"/>
    <w:multiLevelType w:val="hybridMultilevel"/>
    <w:tmpl w:val="699AB4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pStyle w:val="Agendakoppen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14101F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116AE1"/>
    <w:multiLevelType w:val="hybridMultilevel"/>
    <w:tmpl w:val="1A9887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447EF"/>
    <w:multiLevelType w:val="hybridMultilevel"/>
    <w:tmpl w:val="D6ACFEF4"/>
    <w:lvl w:ilvl="0" w:tplc="B83080B8">
      <w:numFmt w:val="bullet"/>
      <w:pStyle w:val="PGStreepjes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14C0F"/>
    <w:multiLevelType w:val="singleLevel"/>
    <w:tmpl w:val="31B68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1524F05"/>
    <w:multiLevelType w:val="singleLevel"/>
    <w:tmpl w:val="27CC0EE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62D012C2"/>
    <w:multiLevelType w:val="multilevel"/>
    <w:tmpl w:val="B42A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65E557F7"/>
    <w:multiLevelType w:val="hybridMultilevel"/>
    <w:tmpl w:val="BB74DC3C"/>
    <w:lvl w:ilvl="0" w:tplc="4B66F2CA">
      <w:start w:val="1"/>
      <w:numFmt w:val="bullet"/>
      <w:pStyle w:val="PGBulli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E41A64"/>
    <w:multiLevelType w:val="hybridMultilevel"/>
    <w:tmpl w:val="11BEFB4C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6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6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  <w:num w:numId="16">
    <w:abstractNumId w:val="10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lickAndTypeStyle w:val="PGNorma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FB"/>
    <w:rsid w:val="000438D2"/>
    <w:rsid w:val="000D1C37"/>
    <w:rsid w:val="000D3E45"/>
    <w:rsid w:val="000D7708"/>
    <w:rsid w:val="000F3550"/>
    <w:rsid w:val="00102D36"/>
    <w:rsid w:val="00104459"/>
    <w:rsid w:val="00110A65"/>
    <w:rsid w:val="001248A8"/>
    <w:rsid w:val="00193E99"/>
    <w:rsid w:val="001C5524"/>
    <w:rsid w:val="00211907"/>
    <w:rsid w:val="00234AD3"/>
    <w:rsid w:val="00242CE3"/>
    <w:rsid w:val="00250561"/>
    <w:rsid w:val="00250CFB"/>
    <w:rsid w:val="00277939"/>
    <w:rsid w:val="002D7EE3"/>
    <w:rsid w:val="0031056E"/>
    <w:rsid w:val="003408E8"/>
    <w:rsid w:val="003812AF"/>
    <w:rsid w:val="003849F9"/>
    <w:rsid w:val="003950D3"/>
    <w:rsid w:val="003D6486"/>
    <w:rsid w:val="004138C8"/>
    <w:rsid w:val="0042793D"/>
    <w:rsid w:val="00447DEC"/>
    <w:rsid w:val="00447FCE"/>
    <w:rsid w:val="00452EBF"/>
    <w:rsid w:val="00454CF1"/>
    <w:rsid w:val="004622C9"/>
    <w:rsid w:val="00465D20"/>
    <w:rsid w:val="00476A8B"/>
    <w:rsid w:val="00493AD2"/>
    <w:rsid w:val="004A11F4"/>
    <w:rsid w:val="004B0E50"/>
    <w:rsid w:val="004C73D3"/>
    <w:rsid w:val="004D7111"/>
    <w:rsid w:val="00510088"/>
    <w:rsid w:val="00524790"/>
    <w:rsid w:val="005471E0"/>
    <w:rsid w:val="005D4114"/>
    <w:rsid w:val="005E6B57"/>
    <w:rsid w:val="005F34FE"/>
    <w:rsid w:val="005F60F6"/>
    <w:rsid w:val="005F676B"/>
    <w:rsid w:val="006470F1"/>
    <w:rsid w:val="006571CE"/>
    <w:rsid w:val="00661467"/>
    <w:rsid w:val="006A53D1"/>
    <w:rsid w:val="006F05CC"/>
    <w:rsid w:val="006F631B"/>
    <w:rsid w:val="007310D5"/>
    <w:rsid w:val="0075030E"/>
    <w:rsid w:val="00783B02"/>
    <w:rsid w:val="007C29B6"/>
    <w:rsid w:val="007C4C9F"/>
    <w:rsid w:val="007F5D2B"/>
    <w:rsid w:val="008418FE"/>
    <w:rsid w:val="00867441"/>
    <w:rsid w:val="00881667"/>
    <w:rsid w:val="008858B5"/>
    <w:rsid w:val="00893CDE"/>
    <w:rsid w:val="008D5A15"/>
    <w:rsid w:val="009D5089"/>
    <w:rsid w:val="00A01C22"/>
    <w:rsid w:val="00A30351"/>
    <w:rsid w:val="00A40687"/>
    <w:rsid w:val="00A65154"/>
    <w:rsid w:val="00A76A29"/>
    <w:rsid w:val="00AA778C"/>
    <w:rsid w:val="00B633FF"/>
    <w:rsid w:val="00B730EA"/>
    <w:rsid w:val="00BA1787"/>
    <w:rsid w:val="00BA3684"/>
    <w:rsid w:val="00BB6462"/>
    <w:rsid w:val="00BF28D7"/>
    <w:rsid w:val="00C344BC"/>
    <w:rsid w:val="00C7259E"/>
    <w:rsid w:val="00C80912"/>
    <w:rsid w:val="00CD1E0D"/>
    <w:rsid w:val="00D548EE"/>
    <w:rsid w:val="00D7141E"/>
    <w:rsid w:val="00D842D8"/>
    <w:rsid w:val="00DB5269"/>
    <w:rsid w:val="00E01953"/>
    <w:rsid w:val="00E43808"/>
    <w:rsid w:val="00E633B2"/>
    <w:rsid w:val="00E7563F"/>
    <w:rsid w:val="00EF7804"/>
    <w:rsid w:val="00F13C3C"/>
    <w:rsid w:val="00F5399E"/>
    <w:rsid w:val="00F666E6"/>
    <w:rsid w:val="00F91B5A"/>
    <w:rsid w:val="00FA4F00"/>
    <w:rsid w:val="00FB0384"/>
    <w:rsid w:val="00FB42F5"/>
    <w:rsid w:val="00FC65DF"/>
    <w:rsid w:val="00FD3202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FB7E1"/>
  <w15:chartTrackingRefBased/>
  <w15:docId w15:val="{18123A98-6203-4172-968A-D255852C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PG Normaal (standaard)"/>
    <w:next w:val="Geenafstand"/>
    <w:rsid w:val="002D7EE3"/>
    <w:pPr>
      <w:spacing w:line="280" w:lineRule="exact"/>
    </w:pPr>
    <w:rPr>
      <w:rFonts w:ascii="Georgia" w:hAnsi="Georgia"/>
      <w:sz w:val="19"/>
    </w:rPr>
  </w:style>
  <w:style w:type="paragraph" w:styleId="Kop1">
    <w:name w:val="heading 1"/>
    <w:aliases w:val="PG 1 Hoofdstuk"/>
    <w:next w:val="PGNorminspring"/>
    <w:link w:val="Kop1Char"/>
    <w:autoRedefine/>
    <w:uiPriority w:val="9"/>
    <w:qFormat/>
    <w:rsid w:val="007C29B6"/>
    <w:pPr>
      <w:keepNext/>
      <w:keepLines/>
      <w:tabs>
        <w:tab w:val="left" w:pos="851"/>
      </w:tabs>
      <w:outlineLvl w:val="0"/>
    </w:pPr>
    <w:rPr>
      <w:rFonts w:eastAsia="Calibri" w:cstheme="minorHAnsi"/>
      <w:b/>
      <w:bCs/>
    </w:rPr>
  </w:style>
  <w:style w:type="paragraph" w:styleId="Kop2">
    <w:name w:val="heading 2"/>
    <w:aliases w:val="PG 1.1 Kop + nummer"/>
    <w:basedOn w:val="Kop1"/>
    <w:next w:val="PGNorminspring"/>
    <w:link w:val="Kop2Char"/>
    <w:uiPriority w:val="9"/>
    <w:unhideWhenUsed/>
    <w:qFormat/>
    <w:rsid w:val="00FE7360"/>
    <w:pPr>
      <w:numPr>
        <w:ilvl w:val="1"/>
        <w:numId w:val="11"/>
      </w:numPr>
      <w:ind w:left="851" w:hanging="851"/>
      <w:outlineLvl w:val="1"/>
    </w:pPr>
    <w:rPr>
      <w:b w:val="0"/>
      <w:sz w:val="18"/>
      <w:szCs w:val="26"/>
    </w:rPr>
  </w:style>
  <w:style w:type="paragraph" w:styleId="Kop3">
    <w:name w:val="heading 3"/>
    <w:aliases w:val="PG 1.1.1 Subkop = nummer"/>
    <w:basedOn w:val="Lijstalinea"/>
    <w:next w:val="PGNorminspring"/>
    <w:link w:val="Kop3Char"/>
    <w:uiPriority w:val="9"/>
    <w:unhideWhenUsed/>
    <w:qFormat/>
    <w:rsid w:val="00881667"/>
    <w:pPr>
      <w:keepNext/>
      <w:keepLines/>
      <w:numPr>
        <w:ilvl w:val="2"/>
        <w:numId w:val="11"/>
      </w:numPr>
      <w:ind w:left="851" w:hanging="851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3E45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3E45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PG 1 Hoofdstuk Char"/>
    <w:basedOn w:val="Standaardalinea-lettertype"/>
    <w:link w:val="Kop1"/>
    <w:uiPriority w:val="9"/>
    <w:rsid w:val="007C29B6"/>
    <w:rPr>
      <w:rFonts w:eastAsia="Calibri" w:cstheme="minorHAnsi"/>
      <w:b/>
      <w:bCs/>
    </w:rPr>
  </w:style>
  <w:style w:type="paragraph" w:styleId="Geenafstand">
    <w:name w:val="No Spacing"/>
    <w:uiPriority w:val="1"/>
    <w:rsid w:val="00CD1E0D"/>
    <w:pPr>
      <w:spacing w:line="240" w:lineRule="auto"/>
    </w:pPr>
    <w:rPr>
      <w:rFonts w:ascii="Georgia" w:hAnsi="Georgia"/>
      <w:sz w:val="19"/>
    </w:rPr>
  </w:style>
  <w:style w:type="character" w:customStyle="1" w:styleId="Kop2Char">
    <w:name w:val="Kop 2 Char"/>
    <w:aliases w:val="PG 1.1 Kop + nummer Char"/>
    <w:basedOn w:val="Standaardalinea-lettertype"/>
    <w:link w:val="Kop2"/>
    <w:uiPriority w:val="9"/>
    <w:rsid w:val="00FE7360"/>
    <w:rPr>
      <w:rFonts w:ascii="Arial" w:eastAsiaTheme="majorEastAsia" w:hAnsi="Arial" w:cstheme="majorBidi"/>
      <w:b/>
      <w:sz w:val="18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CD1E0D"/>
    <w:pPr>
      <w:ind w:left="720"/>
      <w:contextualSpacing/>
    </w:pPr>
  </w:style>
  <w:style w:type="character" w:customStyle="1" w:styleId="Kop3Char">
    <w:name w:val="Kop 3 Char"/>
    <w:aliases w:val="PG 1.1.1 Subkop = nummer Char"/>
    <w:basedOn w:val="Standaardalinea-lettertype"/>
    <w:link w:val="Kop3"/>
    <w:uiPriority w:val="9"/>
    <w:rsid w:val="00881667"/>
    <w:rPr>
      <w:rFonts w:ascii="Arial" w:eastAsiaTheme="majorEastAsia" w:hAnsi="Arial" w:cstheme="majorBidi"/>
      <w:sz w:val="20"/>
      <w:szCs w:val="24"/>
    </w:rPr>
  </w:style>
  <w:style w:type="paragraph" w:customStyle="1" w:styleId="PGBullits">
    <w:name w:val="PG Bullits"/>
    <w:basedOn w:val="Lijstalinea"/>
    <w:link w:val="PGBullitsChar"/>
    <w:qFormat/>
    <w:rsid w:val="00110A65"/>
    <w:pPr>
      <w:numPr>
        <w:numId w:val="6"/>
      </w:numPr>
      <w:ind w:left="284" w:hanging="284"/>
    </w:pPr>
  </w:style>
  <w:style w:type="paragraph" w:customStyle="1" w:styleId="PGCijfers">
    <w:name w:val="PG Cijfers"/>
    <w:basedOn w:val="Lijstalinea"/>
    <w:link w:val="PGCijfersChar"/>
    <w:qFormat/>
    <w:rsid w:val="00110A65"/>
    <w:pPr>
      <w:numPr>
        <w:numId w:val="7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110A65"/>
    <w:rPr>
      <w:rFonts w:ascii="Georgia" w:hAnsi="Georgia"/>
      <w:sz w:val="19"/>
    </w:rPr>
  </w:style>
  <w:style w:type="character" w:customStyle="1" w:styleId="PGBullitsChar">
    <w:name w:val="PG Bullits Char"/>
    <w:basedOn w:val="LijstalineaChar"/>
    <w:link w:val="PGBullits"/>
    <w:rsid w:val="00110A65"/>
    <w:rPr>
      <w:rFonts w:ascii="Georgia" w:hAnsi="Georgia"/>
      <w:sz w:val="19"/>
    </w:rPr>
  </w:style>
  <w:style w:type="character" w:customStyle="1" w:styleId="PGCijfersChar">
    <w:name w:val="PG Cijfers Char"/>
    <w:basedOn w:val="LijstalineaChar"/>
    <w:link w:val="PGCijfers"/>
    <w:rsid w:val="00110A65"/>
    <w:rPr>
      <w:rFonts w:ascii="Georgia" w:hAnsi="Georgia"/>
      <w:sz w:val="19"/>
    </w:rPr>
  </w:style>
  <w:style w:type="paragraph" w:customStyle="1" w:styleId="PGStreepjes">
    <w:name w:val="PG Streepjes"/>
    <w:basedOn w:val="Lijstalinea"/>
    <w:link w:val="PGStreepjesChar"/>
    <w:qFormat/>
    <w:rsid w:val="005E6B57"/>
    <w:pPr>
      <w:numPr>
        <w:numId w:val="8"/>
      </w:numPr>
      <w:ind w:left="284" w:hanging="284"/>
    </w:pPr>
  </w:style>
  <w:style w:type="paragraph" w:customStyle="1" w:styleId="PGNormaal">
    <w:name w:val="PG Normaal"/>
    <w:basedOn w:val="Standaard"/>
    <w:link w:val="PGNormaalChar"/>
    <w:qFormat/>
    <w:rsid w:val="005F34FE"/>
    <w:pPr>
      <w:ind w:left="0" w:firstLine="0"/>
    </w:pPr>
  </w:style>
  <w:style w:type="character" w:customStyle="1" w:styleId="PGStreepjesChar">
    <w:name w:val="PG Streepjes Char"/>
    <w:basedOn w:val="LijstalineaChar"/>
    <w:link w:val="PGStreepjes"/>
    <w:rsid w:val="005E6B57"/>
    <w:rPr>
      <w:rFonts w:ascii="Georgia" w:hAnsi="Georgia"/>
      <w:sz w:val="19"/>
    </w:rPr>
  </w:style>
  <w:style w:type="character" w:customStyle="1" w:styleId="PGNormaalChar">
    <w:name w:val="PG Normaal Char"/>
    <w:basedOn w:val="Standaardalinea-lettertype"/>
    <w:link w:val="PGNormaal"/>
    <w:rsid w:val="005F34FE"/>
    <w:rPr>
      <w:rFonts w:ascii="Georgia" w:hAnsi="Georgia"/>
      <w:sz w:val="19"/>
    </w:rPr>
  </w:style>
  <w:style w:type="paragraph" w:customStyle="1" w:styleId="PGHoofdstuk">
    <w:name w:val="PG Hoofdstuk"/>
    <w:basedOn w:val="Standaard"/>
    <w:next w:val="PGNormaal"/>
    <w:link w:val="PGHoofdstukChar"/>
    <w:qFormat/>
    <w:rsid w:val="003950D3"/>
    <w:rPr>
      <w:rFonts w:ascii="Arial" w:hAnsi="Arial"/>
      <w:sz w:val="24"/>
    </w:rPr>
  </w:style>
  <w:style w:type="paragraph" w:customStyle="1" w:styleId="PGKop">
    <w:name w:val="PG Kop"/>
    <w:basedOn w:val="Standaard"/>
    <w:next w:val="PGNormaal"/>
    <w:link w:val="PGKopChar"/>
    <w:qFormat/>
    <w:rsid w:val="004138C8"/>
    <w:pPr>
      <w:ind w:left="0" w:firstLine="0"/>
    </w:pPr>
    <w:rPr>
      <w:rFonts w:ascii="Arial" w:hAnsi="Arial"/>
      <w:b/>
      <w:sz w:val="18"/>
    </w:rPr>
  </w:style>
  <w:style w:type="character" w:customStyle="1" w:styleId="PGHoofdstukChar">
    <w:name w:val="PG Hoofdstuk Char"/>
    <w:basedOn w:val="Standaardalinea-lettertype"/>
    <w:link w:val="PGHoofdstuk"/>
    <w:rsid w:val="003950D3"/>
    <w:rPr>
      <w:rFonts w:ascii="Arial" w:hAnsi="Arial"/>
      <w:sz w:val="24"/>
    </w:rPr>
  </w:style>
  <w:style w:type="paragraph" w:customStyle="1" w:styleId="PGSubkop">
    <w:name w:val="PG Subkop"/>
    <w:basedOn w:val="Standaard"/>
    <w:next w:val="PGNormaal"/>
    <w:link w:val="PGSubkopChar"/>
    <w:qFormat/>
    <w:rsid w:val="003950D3"/>
    <w:rPr>
      <w:rFonts w:ascii="Arial" w:hAnsi="Arial"/>
      <w:sz w:val="20"/>
    </w:rPr>
  </w:style>
  <w:style w:type="character" w:customStyle="1" w:styleId="PGKopChar">
    <w:name w:val="PG Kop Char"/>
    <w:basedOn w:val="Standaardalinea-lettertype"/>
    <w:link w:val="PGKop"/>
    <w:rsid w:val="004138C8"/>
    <w:rPr>
      <w:rFonts w:ascii="Arial" w:hAnsi="Arial"/>
      <w:b/>
      <w:sz w:val="18"/>
    </w:rPr>
  </w:style>
  <w:style w:type="character" w:customStyle="1" w:styleId="PGSubkopChar">
    <w:name w:val="PG Subkop Char"/>
    <w:basedOn w:val="Standaardalinea-lettertype"/>
    <w:link w:val="PGSubkop"/>
    <w:rsid w:val="003950D3"/>
    <w:rPr>
      <w:rFonts w:ascii="Arial" w:hAnsi="Arial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399E"/>
    <w:rPr>
      <w:rFonts w:asciiTheme="majorHAnsi" w:eastAsiaTheme="majorEastAsia" w:hAnsiTheme="majorHAnsi" w:cstheme="majorBidi"/>
      <w:i/>
      <w:iCs/>
      <w:color w:val="2F5496" w:themeColor="accent1" w:themeShade="BF"/>
      <w:sz w:val="19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gendakoppen">
    <w:name w:val="Agendakoppen"/>
    <w:basedOn w:val="Lijstalinea"/>
    <w:next w:val="PGNormaal"/>
    <w:link w:val="AgendakoppenChar"/>
    <w:qFormat/>
    <w:rsid w:val="00452EBF"/>
    <w:pPr>
      <w:numPr>
        <w:numId w:val="9"/>
      </w:numPr>
      <w:ind w:left="851" w:hanging="851"/>
    </w:pPr>
    <w:rPr>
      <w:rFonts w:ascii="Arial" w:hAnsi="Arial" w:cs="Arial"/>
      <w:b/>
      <w:sz w:val="18"/>
      <w:szCs w:val="18"/>
    </w:rPr>
  </w:style>
  <w:style w:type="character" w:customStyle="1" w:styleId="AgendakoppenChar">
    <w:name w:val="Agendakoppen Char"/>
    <w:basedOn w:val="LijstalineaChar"/>
    <w:link w:val="Agendakoppen"/>
    <w:rsid w:val="00452EBF"/>
    <w:rPr>
      <w:rFonts w:ascii="Arial" w:hAnsi="Arial" w:cs="Arial"/>
      <w:b/>
      <w:sz w:val="18"/>
      <w:szCs w:val="18"/>
    </w:rPr>
  </w:style>
  <w:style w:type="paragraph" w:customStyle="1" w:styleId="PGNorminspring">
    <w:name w:val="PG Norm inspring"/>
    <w:basedOn w:val="PGNormaal"/>
    <w:next w:val="PGNormaal"/>
    <w:link w:val="PGNorminspringChar"/>
    <w:qFormat/>
    <w:rsid w:val="003812AF"/>
    <w:pPr>
      <w:ind w:left="851"/>
    </w:pPr>
  </w:style>
  <w:style w:type="character" w:customStyle="1" w:styleId="PGNorminspringChar">
    <w:name w:val="PG Norm inspring Char"/>
    <w:basedOn w:val="PGNormaalChar"/>
    <w:link w:val="PGNorminspring"/>
    <w:rsid w:val="003812AF"/>
    <w:rPr>
      <w:rFonts w:ascii="Georgia" w:hAnsi="Georgia"/>
      <w:sz w:val="19"/>
    </w:rPr>
  </w:style>
  <w:style w:type="paragraph" w:customStyle="1" w:styleId="PGKopjeArial8Bold">
    <w:name w:val="PG Kopje Arial 8 Bold"/>
    <w:basedOn w:val="Standaard"/>
    <w:next w:val="PGNormaal"/>
    <w:link w:val="PGKopjeArial8BoldChar"/>
    <w:qFormat/>
    <w:rsid w:val="003D6486"/>
    <w:pPr>
      <w:spacing w:line="240" w:lineRule="auto"/>
      <w:ind w:left="0" w:firstLine="0"/>
    </w:pPr>
    <w:rPr>
      <w:rFonts w:ascii="Arial" w:hAnsi="Arial"/>
      <w:b/>
      <w:sz w:val="16"/>
    </w:rPr>
  </w:style>
  <w:style w:type="character" w:customStyle="1" w:styleId="PGKopjeArial8BoldChar">
    <w:name w:val="PG Kopje Arial 8 Bold Char"/>
    <w:basedOn w:val="Standaardalinea-lettertype"/>
    <w:link w:val="PGKopjeArial8Bold"/>
    <w:rsid w:val="003D6486"/>
    <w:rPr>
      <w:rFonts w:ascii="Arial" w:hAnsi="Arial"/>
      <w:b/>
      <w:sz w:val="16"/>
    </w:rPr>
  </w:style>
  <w:style w:type="paragraph" w:customStyle="1" w:styleId="PGInvullingGeorgia8enhalf">
    <w:name w:val="PG Invulling Georgia 8 en half"/>
    <w:basedOn w:val="PGNormaal"/>
    <w:next w:val="PGNormaal"/>
    <w:link w:val="PGInvullingGeorgia8enhalfChar"/>
    <w:qFormat/>
    <w:rsid w:val="004D7111"/>
    <w:pPr>
      <w:spacing w:line="240" w:lineRule="auto"/>
    </w:pPr>
    <w:rPr>
      <w:sz w:val="17"/>
    </w:rPr>
  </w:style>
  <w:style w:type="character" w:customStyle="1" w:styleId="PGInvullingGeorgia8enhalfChar">
    <w:name w:val="PG Invulling Georgia 8 en half Char"/>
    <w:basedOn w:val="Standaardalinea-lettertype"/>
    <w:link w:val="PGInvullingGeorgia8enhalf"/>
    <w:rsid w:val="004D7111"/>
    <w:rPr>
      <w:rFonts w:ascii="Georgia" w:hAnsi="Georgia"/>
      <w:sz w:val="17"/>
    </w:rPr>
  </w:style>
  <w:style w:type="paragraph" w:customStyle="1" w:styleId="PGKopGeorgia9enhalfBold">
    <w:name w:val="PG Kop Georgia 9 en half Bold"/>
    <w:basedOn w:val="PGNormaal"/>
    <w:next w:val="PGNormaal"/>
    <w:link w:val="PGKopGeorgia9enhalfBoldChar"/>
    <w:qFormat/>
    <w:rsid w:val="00524790"/>
    <w:rPr>
      <w:b/>
    </w:rPr>
  </w:style>
  <w:style w:type="character" w:customStyle="1" w:styleId="PGKopGeorgia9enhalfBoldChar">
    <w:name w:val="PG Kop Georgia 9 en half Bold Char"/>
    <w:basedOn w:val="PGNormaalChar"/>
    <w:link w:val="PGKopGeorgia9enhalfBold"/>
    <w:rsid w:val="00524790"/>
    <w:rPr>
      <w:rFonts w:ascii="Georgia" w:hAnsi="Georgia"/>
      <w:b/>
      <w:sz w:val="19"/>
    </w:rPr>
  </w:style>
  <w:style w:type="table" w:styleId="Tabelraster">
    <w:name w:val="Table Grid"/>
    <w:basedOn w:val="Standaardtabel"/>
    <w:uiPriority w:val="39"/>
    <w:rsid w:val="00783B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AA778C"/>
    <w:pPr>
      <w:spacing w:line="240" w:lineRule="auto"/>
      <w:ind w:left="0"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78C"/>
    <w:pPr>
      <w:spacing w:line="240" w:lineRule="auto"/>
      <w:ind w:left="0" w:firstLine="0"/>
    </w:pPr>
    <w:rPr>
      <w:rFonts w:asciiTheme="minorHAnsi" w:hAnsiTheme="minorHAns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78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78C"/>
    <w:rPr>
      <w:vertAlign w:val="superscript"/>
    </w:rPr>
  </w:style>
  <w:style w:type="paragraph" w:styleId="Titel">
    <w:name w:val="Title"/>
    <w:basedOn w:val="Standaard"/>
    <w:next w:val="Standaard"/>
    <w:link w:val="TitelChar"/>
    <w:uiPriority w:val="10"/>
    <w:qFormat/>
    <w:rsid w:val="00AA778C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7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14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467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105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05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056E"/>
    <w:rPr>
      <w:rFonts w:ascii="Georgia" w:hAnsi="Georg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05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056E"/>
    <w:rPr>
      <w:rFonts w:ascii="Georgia" w:hAnsi="Georg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B730EA"/>
    <w:pPr>
      <w:spacing w:line="240" w:lineRule="auto"/>
      <w:ind w:left="0" w:firstLine="0"/>
    </w:pPr>
    <w:rPr>
      <w:rFonts w:ascii="Georgia" w:hAnsi="Georgia"/>
      <w:sz w:val="19"/>
    </w:rPr>
  </w:style>
  <w:style w:type="paragraph" w:styleId="Koptekst">
    <w:name w:val="header"/>
    <w:basedOn w:val="Standaard"/>
    <w:link w:val="KoptekstChar"/>
    <w:uiPriority w:val="99"/>
    <w:unhideWhenUsed/>
    <w:rsid w:val="007C29B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9B6"/>
    <w:rPr>
      <w:rFonts w:ascii="Georgia" w:hAnsi="Georgia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7C29B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9B6"/>
    <w:rPr>
      <w:rFonts w:ascii="Georgia" w:hAnsi="Georgi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8488-3CC0-433C-8817-ACB433F7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Samenwerkingsovereenkomst</vt:lpstr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Samenwerkingsovereenkomst</dc:title>
  <dc:subject>Samenwerkingsovereenkomst</dc:subject>
  <dc:creator>OP-Oost</dc:creator>
  <cp:keywords/>
  <dc:description/>
  <cp:lastModifiedBy>Jelsma, Cristina</cp:lastModifiedBy>
  <cp:revision>3</cp:revision>
  <cp:lastPrinted>2019-02-07T08:42:00Z</cp:lastPrinted>
  <dcterms:created xsi:type="dcterms:W3CDTF">2023-02-13T10:04:00Z</dcterms:created>
  <dcterms:modified xsi:type="dcterms:W3CDTF">2023-02-13T12:49:00Z</dcterms:modified>
</cp:coreProperties>
</file>