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77C6" w14:textId="38E2EF0F" w:rsidR="00C62B6F" w:rsidRPr="00BB0422" w:rsidRDefault="001D1023" w:rsidP="00624208">
      <w:pPr>
        <w:jc w:val="center"/>
        <w:rPr>
          <w:b/>
          <w:bCs/>
          <w:sz w:val="40"/>
          <w:szCs w:val="40"/>
        </w:rPr>
      </w:pPr>
      <w:r w:rsidRPr="00BB0422">
        <w:rPr>
          <w:noProof/>
          <w:sz w:val="40"/>
          <w:szCs w:val="40"/>
          <w:lang w:eastAsia="nl-NL"/>
        </w:rPr>
        <w:drawing>
          <wp:anchor distT="0" distB="0" distL="114300" distR="114300" simplePos="0" relativeHeight="251659264" behindDoc="1" locked="0" layoutInCell="1" allowOverlap="1" wp14:anchorId="6FF36C03" wp14:editId="41638868">
            <wp:simplePos x="0" y="0"/>
            <wp:positionH relativeFrom="column">
              <wp:posOffset>-23495</wp:posOffset>
            </wp:positionH>
            <wp:positionV relativeFrom="paragraph">
              <wp:posOffset>-588645</wp:posOffset>
            </wp:positionV>
            <wp:extent cx="1477346" cy="894715"/>
            <wp:effectExtent l="0" t="0" r="8890" b="63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7346" cy="894715"/>
                    </a:xfrm>
                    <a:prstGeom prst="rect">
                      <a:avLst/>
                    </a:prstGeom>
                  </pic:spPr>
                </pic:pic>
              </a:graphicData>
            </a:graphic>
            <wp14:sizeRelH relativeFrom="page">
              <wp14:pctWidth>0</wp14:pctWidth>
            </wp14:sizeRelH>
            <wp14:sizeRelV relativeFrom="page">
              <wp14:pctHeight>0</wp14:pctHeight>
            </wp14:sizeRelV>
          </wp:anchor>
        </w:drawing>
      </w:r>
      <w:r w:rsidR="00F029CD">
        <w:rPr>
          <w:b/>
          <w:bCs/>
          <w:sz w:val="40"/>
          <w:szCs w:val="40"/>
        </w:rPr>
        <w:t xml:space="preserve">                </w:t>
      </w:r>
      <w:r w:rsidR="00BB0422" w:rsidRPr="00BB0422">
        <w:rPr>
          <w:b/>
          <w:bCs/>
          <w:sz w:val="40"/>
          <w:szCs w:val="40"/>
        </w:rPr>
        <w:t>Evenementend</w:t>
      </w:r>
      <w:r w:rsidR="002908C7" w:rsidRPr="00BB0422">
        <w:rPr>
          <w:b/>
          <w:bCs/>
          <w:sz w:val="40"/>
          <w:szCs w:val="40"/>
        </w:rPr>
        <w:t>raaiboek</w:t>
      </w:r>
      <w:r w:rsidR="00671632" w:rsidRPr="00BB0422">
        <w:rPr>
          <w:b/>
          <w:bCs/>
          <w:sz w:val="40"/>
          <w:szCs w:val="40"/>
        </w:rPr>
        <w:t xml:space="preserve"> </w:t>
      </w:r>
    </w:p>
    <w:p w14:paraId="718BCE41" w14:textId="36145A09" w:rsidR="002908C7" w:rsidRDefault="002908C7" w:rsidP="00C62B6F"/>
    <w:p w14:paraId="76DFC7AC" w14:textId="77777777" w:rsidR="00624208" w:rsidRDefault="00624208" w:rsidP="00C62B6F"/>
    <w:p w14:paraId="35066DF3" w14:textId="77777777" w:rsidR="00F029CD" w:rsidRPr="00F029CD" w:rsidRDefault="00BB0422" w:rsidP="00C81766">
      <w:r w:rsidRPr="00F029CD">
        <w:t xml:space="preserve">Het organiseren van een evenement vraagt om een goede voorbereiding en duidelijke afspraken. </w:t>
      </w:r>
    </w:p>
    <w:p w14:paraId="46B920B5" w14:textId="455319A8" w:rsidR="00BB0422" w:rsidRPr="00F029CD" w:rsidRDefault="00F029CD" w:rsidP="00C81766">
      <w:r w:rsidRPr="00F029CD">
        <w:t>Dit format z</w:t>
      </w:r>
      <w:r w:rsidRPr="00F029CD">
        <w:rPr>
          <w:rFonts w:eastAsia="Arial"/>
          <w:color w:val="000000"/>
        </w:rPr>
        <w:t xml:space="preserve">orgt er voor dat belangrijke punten worden behandeld en geeft ons een </w:t>
      </w:r>
      <w:r w:rsidR="00BB0422" w:rsidRPr="00F029CD">
        <w:t>overzicht van het evenement</w:t>
      </w:r>
      <w:r w:rsidR="00C81766" w:rsidRPr="00F029CD">
        <w:t>.</w:t>
      </w:r>
    </w:p>
    <w:p w14:paraId="48EF7286" w14:textId="77777777" w:rsidR="00C81766" w:rsidRPr="00C81766" w:rsidRDefault="00C81766" w:rsidP="00C81766"/>
    <w:tbl>
      <w:tblPr>
        <w:tblW w:w="0" w:type="auto"/>
        <w:tblLayout w:type="fixed"/>
        <w:tblCellMar>
          <w:left w:w="0" w:type="dxa"/>
          <w:right w:w="0" w:type="dxa"/>
        </w:tblCellMar>
        <w:tblLook w:val="04A0" w:firstRow="1" w:lastRow="0" w:firstColumn="1" w:lastColumn="0" w:noHBand="0" w:noVBand="1"/>
      </w:tblPr>
      <w:tblGrid>
        <w:gridCol w:w="9084"/>
      </w:tblGrid>
      <w:tr w:rsidR="00593018" w:rsidRPr="00A244B1" w14:paraId="3116E42F" w14:textId="77777777" w:rsidTr="00402696">
        <w:trPr>
          <w:trHeight w:hRule="exact" w:val="1387"/>
        </w:trPr>
        <w:tc>
          <w:tcPr>
            <w:tcW w:w="9084" w:type="dxa"/>
            <w:shd w:val="clear" w:color="DAE2F4" w:fill="DAE2F4"/>
          </w:tcPr>
          <w:p w14:paraId="0B166CCF" w14:textId="77777777" w:rsidR="00593018" w:rsidRDefault="00593018" w:rsidP="00593018">
            <w:pPr>
              <w:ind w:left="357" w:right="646"/>
              <w:textAlignment w:val="baseline"/>
              <w:rPr>
                <w:rFonts w:eastAsia="Arial"/>
                <w:color w:val="000000"/>
              </w:rPr>
            </w:pPr>
          </w:p>
          <w:p w14:paraId="26AC0A61" w14:textId="1E431687" w:rsidR="00593018" w:rsidRPr="00593018" w:rsidRDefault="00593018" w:rsidP="00593018">
            <w:pPr>
              <w:ind w:left="357" w:right="646"/>
              <w:textAlignment w:val="baseline"/>
              <w:rPr>
                <w:rFonts w:eastAsia="Arial"/>
                <w:color w:val="000000"/>
              </w:rPr>
            </w:pPr>
            <w:r w:rsidRPr="00593018">
              <w:rPr>
                <w:rFonts w:eastAsia="Arial"/>
                <w:color w:val="000000"/>
              </w:rPr>
              <w:t xml:space="preserve">Houd er rekening mee dat er vaak nog zaken aangepast </w:t>
            </w:r>
            <w:r w:rsidR="00F029CD">
              <w:rPr>
                <w:rFonts w:eastAsia="Arial"/>
                <w:color w:val="000000"/>
              </w:rPr>
              <w:t>moeten</w:t>
            </w:r>
            <w:r w:rsidRPr="00593018">
              <w:rPr>
                <w:rFonts w:eastAsia="Arial"/>
                <w:color w:val="000000"/>
              </w:rPr>
              <w:t xml:space="preserve"> worden in het </w:t>
            </w:r>
            <w:r w:rsidR="00F029CD">
              <w:rPr>
                <w:rFonts w:eastAsia="Arial"/>
                <w:color w:val="000000"/>
              </w:rPr>
              <w:t>evenementen</w:t>
            </w:r>
            <w:r w:rsidRPr="00593018">
              <w:rPr>
                <w:rFonts w:eastAsia="Arial"/>
                <w:color w:val="000000"/>
              </w:rPr>
              <w:t>draaiboek. Bij een aangepast draaiboek graag het versienummer van het document aanpassen en na een aanpassing aangeven wat er is aangepast.</w:t>
            </w:r>
          </w:p>
        </w:tc>
      </w:tr>
    </w:tbl>
    <w:p w14:paraId="563CBAB6" w14:textId="77777777" w:rsidR="00593018" w:rsidRPr="00A244B1" w:rsidRDefault="00593018" w:rsidP="00F029CD"/>
    <w:p w14:paraId="037B5484" w14:textId="14257F00" w:rsidR="009D68E3" w:rsidRPr="009D68E3" w:rsidRDefault="009D68E3" w:rsidP="00C81766">
      <w:pPr>
        <w:rPr>
          <w:b/>
          <w:bCs/>
          <w:sz w:val="28"/>
          <w:szCs w:val="28"/>
        </w:rPr>
      </w:pPr>
      <w:r w:rsidRPr="009D68E3">
        <w:rPr>
          <w:b/>
          <w:bCs/>
          <w:sz w:val="28"/>
          <w:szCs w:val="28"/>
        </w:rPr>
        <w:t>Goed om te weten</w:t>
      </w:r>
    </w:p>
    <w:p w14:paraId="1339CFB8" w14:textId="77777777" w:rsidR="009D68E3" w:rsidRDefault="009D68E3" w:rsidP="00C81766"/>
    <w:p w14:paraId="1DADAC46" w14:textId="77777777" w:rsidR="00C81766" w:rsidRDefault="00C81766" w:rsidP="00C81766">
      <w:pPr>
        <w:rPr>
          <w:b/>
          <w:bCs/>
        </w:rPr>
      </w:pPr>
      <w:r w:rsidRPr="00862E48">
        <w:rPr>
          <w:b/>
          <w:bCs/>
        </w:rPr>
        <w:t>Eindtijden</w:t>
      </w:r>
      <w:r>
        <w:rPr>
          <w:b/>
          <w:bCs/>
        </w:rPr>
        <w:t xml:space="preserve"> evenement</w:t>
      </w:r>
    </w:p>
    <w:p w14:paraId="2AB6AE41" w14:textId="77777777" w:rsidR="00C81766" w:rsidRPr="00C81766" w:rsidRDefault="00C81766" w:rsidP="00C81766">
      <w:r w:rsidRPr="00C81766">
        <w:t>Bij het organiseren van een evenement is een gestructureerde uitstroom van bezoekers belangrijk voor een veilige en ordelijke afloop.</w:t>
      </w:r>
    </w:p>
    <w:p w14:paraId="3D47CFA0" w14:textId="77777777" w:rsidR="00C81766" w:rsidRPr="001F3F36" w:rsidRDefault="00C81766" w:rsidP="00C81766">
      <w:r w:rsidRPr="001F3F36">
        <w:t>Voor evenementen in de buitenlucht, in een tent of loods gelden de volgende tijden:</w:t>
      </w:r>
    </w:p>
    <w:p w14:paraId="06F50911" w14:textId="77777777" w:rsidR="00C81766" w:rsidRPr="001F3F36" w:rsidRDefault="00C81766" w:rsidP="00C81766"/>
    <w:tbl>
      <w:tblPr>
        <w:tblW w:w="9756"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2"/>
        <w:gridCol w:w="1701"/>
        <w:gridCol w:w="2410"/>
        <w:gridCol w:w="2693"/>
      </w:tblGrid>
      <w:tr w:rsidR="00C81766" w:rsidRPr="001F3F36" w14:paraId="1F19E945" w14:textId="77777777" w:rsidTr="00402696">
        <w:tc>
          <w:tcPr>
            <w:tcW w:w="2952" w:type="dxa"/>
            <w:shd w:val="clear" w:color="auto" w:fill="auto"/>
            <w:tcMar>
              <w:top w:w="100" w:type="dxa"/>
              <w:left w:w="100" w:type="dxa"/>
              <w:bottom w:w="100" w:type="dxa"/>
              <w:right w:w="100" w:type="dxa"/>
            </w:tcMar>
          </w:tcPr>
          <w:p w14:paraId="01697FC9" w14:textId="77777777" w:rsidR="00C81766" w:rsidRPr="001F3F36" w:rsidRDefault="00C81766" w:rsidP="00402696">
            <w:pPr>
              <w:widowControl w:val="0"/>
              <w:rPr>
                <w:b/>
              </w:rPr>
            </w:pPr>
            <w:r w:rsidRPr="001F3F36">
              <w:rPr>
                <w:b/>
              </w:rPr>
              <w:t>Dagen</w:t>
            </w:r>
          </w:p>
        </w:tc>
        <w:tc>
          <w:tcPr>
            <w:tcW w:w="1701" w:type="dxa"/>
            <w:shd w:val="clear" w:color="auto" w:fill="auto"/>
            <w:tcMar>
              <w:top w:w="100" w:type="dxa"/>
              <w:left w:w="100" w:type="dxa"/>
              <w:bottom w:w="100" w:type="dxa"/>
              <w:right w:w="100" w:type="dxa"/>
            </w:tcMar>
          </w:tcPr>
          <w:p w14:paraId="4757F4BF" w14:textId="77777777" w:rsidR="00C81766" w:rsidRPr="001F3F36" w:rsidRDefault="00C81766" w:rsidP="00402696">
            <w:pPr>
              <w:widowControl w:val="0"/>
              <w:rPr>
                <w:b/>
              </w:rPr>
            </w:pPr>
            <w:r w:rsidRPr="001F3F36">
              <w:rPr>
                <w:b/>
              </w:rPr>
              <w:t xml:space="preserve">Eindtijd geluid </w:t>
            </w:r>
          </w:p>
        </w:tc>
        <w:tc>
          <w:tcPr>
            <w:tcW w:w="2410" w:type="dxa"/>
            <w:shd w:val="clear" w:color="auto" w:fill="auto"/>
            <w:tcMar>
              <w:top w:w="100" w:type="dxa"/>
              <w:left w:w="100" w:type="dxa"/>
              <w:bottom w:w="100" w:type="dxa"/>
              <w:right w:w="100" w:type="dxa"/>
            </w:tcMar>
          </w:tcPr>
          <w:p w14:paraId="14551C1B" w14:textId="77777777" w:rsidR="00C81766" w:rsidRPr="001F3F36" w:rsidRDefault="00C81766" w:rsidP="00402696">
            <w:pPr>
              <w:widowControl w:val="0"/>
              <w:rPr>
                <w:b/>
              </w:rPr>
            </w:pPr>
            <w:r w:rsidRPr="001F3F36">
              <w:rPr>
                <w:b/>
              </w:rPr>
              <w:t>Eindtijd natte horeca**</w:t>
            </w:r>
          </w:p>
        </w:tc>
        <w:tc>
          <w:tcPr>
            <w:tcW w:w="2693" w:type="dxa"/>
            <w:shd w:val="clear" w:color="auto" w:fill="auto"/>
            <w:tcMar>
              <w:top w:w="100" w:type="dxa"/>
              <w:left w:w="100" w:type="dxa"/>
              <w:bottom w:w="100" w:type="dxa"/>
              <w:right w:w="100" w:type="dxa"/>
            </w:tcMar>
          </w:tcPr>
          <w:p w14:paraId="2023F926" w14:textId="77777777" w:rsidR="00C81766" w:rsidRPr="001F3F36" w:rsidRDefault="00C81766" w:rsidP="00402696">
            <w:pPr>
              <w:widowControl w:val="0"/>
              <w:rPr>
                <w:b/>
              </w:rPr>
            </w:pPr>
            <w:r w:rsidRPr="001F3F36">
              <w:rPr>
                <w:b/>
              </w:rPr>
              <w:t>Eindtijd evenement en droge horeca***</w:t>
            </w:r>
          </w:p>
        </w:tc>
      </w:tr>
      <w:tr w:rsidR="00C81766" w:rsidRPr="001F3F36" w14:paraId="596C2EF3" w14:textId="77777777" w:rsidTr="00402696">
        <w:trPr>
          <w:trHeight w:val="400"/>
        </w:trPr>
        <w:tc>
          <w:tcPr>
            <w:tcW w:w="2952" w:type="dxa"/>
            <w:shd w:val="clear" w:color="auto" w:fill="auto"/>
            <w:tcMar>
              <w:top w:w="100" w:type="dxa"/>
              <w:left w:w="100" w:type="dxa"/>
              <w:bottom w:w="100" w:type="dxa"/>
              <w:right w:w="100" w:type="dxa"/>
            </w:tcMar>
          </w:tcPr>
          <w:p w14:paraId="4016B3F7" w14:textId="77777777" w:rsidR="00C81766" w:rsidRPr="001F3F36" w:rsidRDefault="00C81766" w:rsidP="00402696">
            <w:pPr>
              <w:widowControl w:val="0"/>
            </w:pPr>
            <w:r w:rsidRPr="001F3F36">
              <w:t>zondag tot en met donderdag</w:t>
            </w:r>
          </w:p>
        </w:tc>
        <w:tc>
          <w:tcPr>
            <w:tcW w:w="1701" w:type="dxa"/>
            <w:shd w:val="clear" w:color="auto" w:fill="auto"/>
            <w:tcMar>
              <w:top w:w="100" w:type="dxa"/>
              <w:left w:w="100" w:type="dxa"/>
              <w:bottom w:w="100" w:type="dxa"/>
              <w:right w:w="100" w:type="dxa"/>
            </w:tcMar>
          </w:tcPr>
          <w:p w14:paraId="4202D18A" w14:textId="77777777" w:rsidR="00C81766" w:rsidRPr="001F3F36" w:rsidRDefault="00C81766" w:rsidP="00402696">
            <w:pPr>
              <w:widowControl w:val="0"/>
              <w:jc w:val="center"/>
            </w:pPr>
            <w:r w:rsidRPr="001F3F36">
              <w:t>01.00 uur</w:t>
            </w:r>
          </w:p>
        </w:tc>
        <w:tc>
          <w:tcPr>
            <w:tcW w:w="2410" w:type="dxa"/>
            <w:shd w:val="clear" w:color="auto" w:fill="auto"/>
            <w:tcMar>
              <w:top w:w="100" w:type="dxa"/>
              <w:left w:w="100" w:type="dxa"/>
              <w:bottom w:w="100" w:type="dxa"/>
              <w:right w:w="100" w:type="dxa"/>
            </w:tcMar>
          </w:tcPr>
          <w:p w14:paraId="012D6790" w14:textId="77777777" w:rsidR="00C81766" w:rsidRPr="001F3F36" w:rsidRDefault="00C81766" w:rsidP="00402696">
            <w:pPr>
              <w:widowControl w:val="0"/>
              <w:jc w:val="center"/>
            </w:pPr>
            <w:r w:rsidRPr="001F3F36">
              <w:t>01.15 uur</w:t>
            </w:r>
          </w:p>
        </w:tc>
        <w:tc>
          <w:tcPr>
            <w:tcW w:w="2693" w:type="dxa"/>
            <w:shd w:val="clear" w:color="auto" w:fill="auto"/>
            <w:tcMar>
              <w:top w:w="100" w:type="dxa"/>
              <w:left w:w="100" w:type="dxa"/>
              <w:bottom w:w="100" w:type="dxa"/>
              <w:right w:w="100" w:type="dxa"/>
            </w:tcMar>
          </w:tcPr>
          <w:p w14:paraId="45EABD47" w14:textId="77777777" w:rsidR="00C81766" w:rsidRPr="001F3F36" w:rsidRDefault="00C81766" w:rsidP="00402696">
            <w:pPr>
              <w:widowControl w:val="0"/>
              <w:jc w:val="center"/>
            </w:pPr>
            <w:r w:rsidRPr="001F3F36">
              <w:t>01.30 uur</w:t>
            </w:r>
          </w:p>
        </w:tc>
      </w:tr>
      <w:tr w:rsidR="00C81766" w:rsidRPr="001F3F36" w14:paraId="516E6B0D" w14:textId="77777777" w:rsidTr="00402696">
        <w:trPr>
          <w:trHeight w:val="253"/>
        </w:trPr>
        <w:tc>
          <w:tcPr>
            <w:tcW w:w="2952" w:type="dxa"/>
            <w:shd w:val="clear" w:color="auto" w:fill="auto"/>
            <w:tcMar>
              <w:top w:w="100" w:type="dxa"/>
              <w:left w:w="100" w:type="dxa"/>
              <w:bottom w:w="100" w:type="dxa"/>
              <w:right w:w="100" w:type="dxa"/>
            </w:tcMar>
          </w:tcPr>
          <w:p w14:paraId="265203A2" w14:textId="77777777" w:rsidR="00C81766" w:rsidRPr="001F3F36" w:rsidRDefault="00C81766" w:rsidP="00402696">
            <w:pPr>
              <w:widowControl w:val="0"/>
              <w:rPr>
                <w:strike/>
              </w:rPr>
            </w:pPr>
            <w:r w:rsidRPr="001F3F36">
              <w:t>vrijdag, zaterdag</w:t>
            </w:r>
          </w:p>
        </w:tc>
        <w:tc>
          <w:tcPr>
            <w:tcW w:w="1701" w:type="dxa"/>
            <w:shd w:val="clear" w:color="auto" w:fill="auto"/>
            <w:tcMar>
              <w:top w:w="100" w:type="dxa"/>
              <w:left w:w="100" w:type="dxa"/>
              <w:bottom w:w="100" w:type="dxa"/>
              <w:right w:w="100" w:type="dxa"/>
            </w:tcMar>
          </w:tcPr>
          <w:p w14:paraId="33623226" w14:textId="77777777" w:rsidR="00C81766" w:rsidRPr="001F3F36" w:rsidRDefault="00C81766" w:rsidP="00402696">
            <w:pPr>
              <w:widowControl w:val="0"/>
              <w:jc w:val="center"/>
            </w:pPr>
            <w:r w:rsidRPr="001F3F36">
              <w:t>02.00 uur</w:t>
            </w:r>
          </w:p>
        </w:tc>
        <w:tc>
          <w:tcPr>
            <w:tcW w:w="2410" w:type="dxa"/>
            <w:shd w:val="clear" w:color="auto" w:fill="auto"/>
            <w:tcMar>
              <w:top w:w="100" w:type="dxa"/>
              <w:left w:w="100" w:type="dxa"/>
              <w:bottom w:w="100" w:type="dxa"/>
              <w:right w:w="100" w:type="dxa"/>
            </w:tcMar>
          </w:tcPr>
          <w:p w14:paraId="592A9C8B" w14:textId="77777777" w:rsidR="00C81766" w:rsidRPr="001F3F36" w:rsidRDefault="00C81766" w:rsidP="00402696">
            <w:pPr>
              <w:widowControl w:val="0"/>
              <w:jc w:val="center"/>
            </w:pPr>
            <w:r w:rsidRPr="001F3F36">
              <w:t>02.30 uur</w:t>
            </w:r>
          </w:p>
        </w:tc>
        <w:tc>
          <w:tcPr>
            <w:tcW w:w="2693" w:type="dxa"/>
            <w:shd w:val="clear" w:color="auto" w:fill="auto"/>
            <w:tcMar>
              <w:top w:w="100" w:type="dxa"/>
              <w:left w:w="100" w:type="dxa"/>
              <w:bottom w:w="100" w:type="dxa"/>
              <w:right w:w="100" w:type="dxa"/>
            </w:tcMar>
          </w:tcPr>
          <w:p w14:paraId="52C457F0" w14:textId="77777777" w:rsidR="00C81766" w:rsidRPr="001F3F36" w:rsidRDefault="00C81766" w:rsidP="00402696">
            <w:pPr>
              <w:widowControl w:val="0"/>
              <w:jc w:val="center"/>
            </w:pPr>
            <w:r w:rsidRPr="001F3F36">
              <w:t>03.00 uur</w:t>
            </w:r>
          </w:p>
        </w:tc>
      </w:tr>
    </w:tbl>
    <w:p w14:paraId="140DBBE6" w14:textId="77777777" w:rsidR="00C81766" w:rsidRPr="001F3F36" w:rsidRDefault="00C81766" w:rsidP="00C81766"/>
    <w:p w14:paraId="6DEE28CA" w14:textId="77777777" w:rsidR="00C81766" w:rsidRPr="001F3F36" w:rsidRDefault="00C81766" w:rsidP="00C81766">
      <w:r w:rsidRPr="001F3F36">
        <w:t>**  Natte horeca zijn de bars/locaties waar (alcoholische) dranken worden verkocht.</w:t>
      </w:r>
    </w:p>
    <w:p w14:paraId="649FBD19" w14:textId="77777777" w:rsidR="00C81766" w:rsidRPr="001F3F36" w:rsidRDefault="00C81766" w:rsidP="00C81766">
      <w:r w:rsidRPr="001F3F36">
        <w:t>*** Droge horeca zijn eetkramen/snackwagens.</w:t>
      </w:r>
    </w:p>
    <w:p w14:paraId="5F2661B0" w14:textId="77777777" w:rsidR="00C81766" w:rsidRPr="00862E48" w:rsidRDefault="00C81766" w:rsidP="00C81766"/>
    <w:p w14:paraId="5E7E9592" w14:textId="77777777" w:rsidR="00C81766" w:rsidRPr="006B57C0" w:rsidRDefault="00C81766" w:rsidP="00C81766">
      <w:pPr>
        <w:autoSpaceDE w:val="0"/>
        <w:autoSpaceDN w:val="0"/>
        <w:rPr>
          <w:rFonts w:eastAsia="Times New Roman"/>
        </w:rPr>
      </w:pPr>
      <w:r w:rsidRPr="006B57C0">
        <w:rPr>
          <w:rFonts w:eastAsia="Times New Roman"/>
        </w:rPr>
        <w:t>Voor feesten tijdens de jaarwisseling (31 december op 1 januari) geldt een uitzondering: er is geen eindtijd.</w:t>
      </w:r>
    </w:p>
    <w:p w14:paraId="393CECD0" w14:textId="77777777" w:rsidR="00C81766" w:rsidRPr="00C0623B" w:rsidRDefault="00C81766" w:rsidP="00C81766">
      <w:pPr>
        <w:pStyle w:val="Lijstalinea"/>
        <w:autoSpaceDE w:val="0"/>
        <w:autoSpaceDN w:val="0"/>
        <w:adjustRightInd w:val="0"/>
        <w:rPr>
          <w:sz w:val="20"/>
          <w:szCs w:val="20"/>
        </w:rPr>
      </w:pPr>
    </w:p>
    <w:p w14:paraId="7155BB2E" w14:textId="77777777" w:rsidR="00C81766" w:rsidRPr="00C0623B" w:rsidRDefault="00C81766" w:rsidP="00C81766">
      <w:pPr>
        <w:autoSpaceDE w:val="0"/>
        <w:autoSpaceDN w:val="0"/>
        <w:adjustRightInd w:val="0"/>
        <w:rPr>
          <w:b/>
          <w:bCs/>
        </w:rPr>
      </w:pPr>
      <w:r w:rsidRPr="00C0623B">
        <w:rPr>
          <w:b/>
          <w:bCs/>
        </w:rPr>
        <w:t>Zon- en feestdagen</w:t>
      </w:r>
    </w:p>
    <w:p w14:paraId="00FAC8D4" w14:textId="77777777" w:rsidR="00C81766" w:rsidRPr="002D4EED" w:rsidRDefault="00C81766" w:rsidP="00C81766">
      <w:r w:rsidRPr="002D4EED">
        <w:t>In de Zondagswet (artikel 3 en 4) staan regels ter bescherming van de zondagsrust.</w:t>
      </w:r>
    </w:p>
    <w:p w14:paraId="2FF71CE5" w14:textId="0848C9EE" w:rsidR="00C81766" w:rsidRPr="002D4EED" w:rsidRDefault="00C81766" w:rsidP="00C81766">
      <w:r w:rsidRPr="003F5715">
        <w:t xml:space="preserve">Zo is het verboden om op zondag zonder dringende reden geluid te maken dat meer dan 200 meter verderop te horen is. </w:t>
      </w:r>
      <w:r w:rsidRPr="002D4EED">
        <w:t xml:space="preserve">Voor het houden van </w:t>
      </w:r>
      <w:r>
        <w:t>een belastend</w:t>
      </w:r>
      <w:r w:rsidRPr="002D4EED">
        <w:t xml:space="preserve"> evenement </w:t>
      </w:r>
      <w:r>
        <w:t xml:space="preserve">na 13.00 uur </w:t>
      </w:r>
      <w:r w:rsidR="009D68E3">
        <w:t xml:space="preserve">(niet daarvoor) kan </w:t>
      </w:r>
      <w:r w:rsidRPr="002D4EED">
        <w:t xml:space="preserve">de burgemeester ontheffing </w:t>
      </w:r>
      <w:r w:rsidR="009D68E3">
        <w:t xml:space="preserve">verlenen </w:t>
      </w:r>
      <w:r w:rsidRPr="002D4EED">
        <w:t xml:space="preserve">van dit verbod op grond van artikel 3, lid 3 van de Zondagswet. </w:t>
      </w:r>
    </w:p>
    <w:p w14:paraId="76DB1043" w14:textId="77777777" w:rsidR="009D68E3" w:rsidRDefault="009D68E3" w:rsidP="009D68E3">
      <w:pPr>
        <w:spacing w:after="160" w:line="259" w:lineRule="auto"/>
      </w:pPr>
    </w:p>
    <w:p w14:paraId="0D6C7AF5" w14:textId="77777777" w:rsidR="00F029CD" w:rsidRDefault="00F029CD">
      <w:pPr>
        <w:spacing w:after="160" w:line="259" w:lineRule="auto"/>
        <w:rPr>
          <w:b/>
          <w:bCs/>
          <w:sz w:val="36"/>
          <w:szCs w:val="36"/>
        </w:rPr>
      </w:pPr>
      <w:r>
        <w:rPr>
          <w:b/>
          <w:bCs/>
          <w:sz w:val="36"/>
          <w:szCs w:val="36"/>
        </w:rPr>
        <w:br w:type="page"/>
      </w:r>
    </w:p>
    <w:p w14:paraId="5A95945A" w14:textId="0EC3ED1F" w:rsidR="00624208" w:rsidRPr="009D73B0" w:rsidRDefault="00624208" w:rsidP="009D68E3">
      <w:pPr>
        <w:spacing w:after="160" w:line="259" w:lineRule="auto"/>
        <w:rPr>
          <w:b/>
          <w:bCs/>
          <w:sz w:val="36"/>
          <w:szCs w:val="36"/>
        </w:rPr>
      </w:pPr>
      <w:r w:rsidRPr="009D73B0">
        <w:rPr>
          <w:b/>
          <w:bCs/>
          <w:sz w:val="36"/>
          <w:szCs w:val="36"/>
        </w:rPr>
        <w:lastRenderedPageBreak/>
        <w:t>Gegevens evenement</w:t>
      </w:r>
    </w:p>
    <w:p w14:paraId="1D9E6CF3" w14:textId="2D7B7332" w:rsidR="009A6182" w:rsidRDefault="009A6182" w:rsidP="009D68E3">
      <w:pPr>
        <w:spacing w:line="360" w:lineRule="auto"/>
      </w:pPr>
      <w:r w:rsidRPr="007E22BC">
        <w:t>Naam evenement</w:t>
      </w:r>
      <w:r w:rsidR="00593018">
        <w:t xml:space="preserve"> </w:t>
      </w:r>
      <w:r w:rsidRPr="007E22BC">
        <w:tab/>
      </w:r>
      <w:r w:rsidRPr="007E22BC">
        <w:tab/>
      </w:r>
      <w:r w:rsidRPr="007E22BC">
        <w:tab/>
        <w:t xml:space="preserve">: </w:t>
      </w:r>
      <w:r w:rsidR="009D68E3">
        <w:t>_______________________________________________</w:t>
      </w:r>
      <w:r w:rsidR="00593018">
        <w:t>_</w:t>
      </w:r>
    </w:p>
    <w:p w14:paraId="1B21D463" w14:textId="535D9057" w:rsidR="00593018" w:rsidRPr="007E22BC" w:rsidRDefault="00593018" w:rsidP="009D68E3">
      <w:pPr>
        <w:spacing w:line="360" w:lineRule="auto"/>
      </w:pPr>
      <w:r>
        <w:t>Website evenement</w:t>
      </w:r>
      <w:r>
        <w:tab/>
      </w:r>
      <w:r>
        <w:tab/>
      </w:r>
      <w:r>
        <w:tab/>
        <w:t>:</w:t>
      </w:r>
      <w:r w:rsidR="00F029CD" w:rsidRPr="00F029CD">
        <w:t xml:space="preserve"> </w:t>
      </w:r>
      <w:r w:rsidR="00F029CD">
        <w:t>________________________________________________</w:t>
      </w:r>
    </w:p>
    <w:p w14:paraId="12FAC0F1" w14:textId="6B3A8AFB" w:rsidR="009A6182" w:rsidRPr="007E22BC" w:rsidRDefault="009A6182" w:rsidP="009D68E3">
      <w:pPr>
        <w:spacing w:line="360" w:lineRule="auto"/>
      </w:pPr>
      <w:r w:rsidRPr="007E22BC">
        <w:t>Datum evenement</w:t>
      </w:r>
      <w:r w:rsidRPr="007E22BC">
        <w:tab/>
      </w:r>
      <w:r w:rsidRPr="007E22BC">
        <w:tab/>
      </w:r>
      <w:r w:rsidRPr="007E22BC">
        <w:tab/>
        <w:t xml:space="preserve">: </w:t>
      </w:r>
      <w:r w:rsidR="009D68E3">
        <w:t>________________________________________________</w:t>
      </w:r>
    </w:p>
    <w:p w14:paraId="38C89752" w14:textId="5F51C0C0" w:rsidR="009A6182" w:rsidRDefault="009A6182" w:rsidP="009D68E3">
      <w:pPr>
        <w:spacing w:line="360" w:lineRule="auto"/>
      </w:pPr>
      <w:r w:rsidRPr="007E22BC">
        <w:t xml:space="preserve">Totaal aantal verwachte bezoekers </w:t>
      </w:r>
      <w:r w:rsidRPr="007E22BC">
        <w:tab/>
        <w:t xml:space="preserve">: </w:t>
      </w:r>
      <w:r w:rsidR="009D68E3">
        <w:t>________________________________________________</w:t>
      </w:r>
    </w:p>
    <w:p w14:paraId="18B9557D" w14:textId="77777777" w:rsidR="00F029CD" w:rsidRPr="007E22BC" w:rsidRDefault="00F029CD" w:rsidP="00F029CD">
      <w:pPr>
        <w:spacing w:line="360" w:lineRule="auto"/>
      </w:pPr>
      <w:r w:rsidRPr="007E22BC">
        <w:t>Locatie evenement</w:t>
      </w:r>
      <w:r w:rsidRPr="007E22BC">
        <w:tab/>
      </w:r>
      <w:r w:rsidRPr="007E22BC">
        <w:tab/>
      </w:r>
      <w:r w:rsidRPr="007E22BC">
        <w:tab/>
        <w:t xml:space="preserve">: </w:t>
      </w:r>
      <w:r>
        <w:t>________________________________________________</w:t>
      </w:r>
    </w:p>
    <w:p w14:paraId="05F2542D" w14:textId="77777777" w:rsidR="00F029CD" w:rsidRDefault="00F029CD" w:rsidP="00F029CD"/>
    <w:p w14:paraId="6B69DF08" w14:textId="77777777" w:rsidR="006A3B6D" w:rsidRDefault="006A3B6D" w:rsidP="006A3B6D">
      <w:pPr>
        <w:spacing w:line="360" w:lineRule="auto"/>
      </w:pPr>
      <w:r w:rsidRPr="006A3B6D">
        <w:t>Soort evenement</w:t>
      </w:r>
      <w:r>
        <w:tab/>
      </w:r>
      <w:r>
        <w:tab/>
      </w:r>
      <w:r>
        <w:tab/>
      </w:r>
      <w:r w:rsidRPr="006A3B6D">
        <w:t xml:space="preserve">: </w:t>
      </w:r>
      <w:sdt>
        <w:sdtPr>
          <w:id w:val="-20634791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6A3B6D">
        <w:t xml:space="preserve">muziekevenement </w:t>
      </w:r>
      <w:sdt>
        <w:sdtPr>
          <w:id w:val="-4756864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6A3B6D">
        <w:t xml:space="preserve">festival </w:t>
      </w:r>
      <w:sdt>
        <w:sdtPr>
          <w:id w:val="2062999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6A3B6D">
        <w:t xml:space="preserve">dorpsfeest </w:t>
      </w:r>
      <w:sdt>
        <w:sdtPr>
          <w:id w:val="411024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6A3B6D">
        <w:t>wijkfeest</w:t>
      </w:r>
    </w:p>
    <w:p w14:paraId="13223946" w14:textId="77777777" w:rsidR="006A3B6D" w:rsidRDefault="006A3B6D" w:rsidP="006A3B6D">
      <w:pPr>
        <w:spacing w:line="360" w:lineRule="auto"/>
        <w:ind w:left="2832" w:firstLine="708"/>
      </w:pPr>
      <w:r>
        <w:t xml:space="preserve"> </w:t>
      </w:r>
      <w:r w:rsidRPr="006A3B6D">
        <w:t xml:space="preserve"> </w:t>
      </w:r>
      <w:sdt>
        <w:sdtPr>
          <w:id w:val="13226928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6A3B6D">
        <w:t>sportevenement</w:t>
      </w:r>
      <w:r>
        <w:t xml:space="preserve"> </w:t>
      </w:r>
      <w:sdt>
        <w:sdtPr>
          <w:id w:val="6894923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6A3B6D">
        <w:t>kermis</w:t>
      </w:r>
      <w:r>
        <w:t xml:space="preserve"> </w:t>
      </w:r>
      <w:sdt>
        <w:sdtPr>
          <w:id w:val="-809627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A3B6D">
        <w:t xml:space="preserve"> buurt- of straatfeest</w:t>
      </w:r>
    </w:p>
    <w:p w14:paraId="37092E27" w14:textId="77777777" w:rsidR="006A3B6D" w:rsidRDefault="006A3B6D" w:rsidP="006A3B6D">
      <w:pPr>
        <w:spacing w:line="360" w:lineRule="auto"/>
        <w:ind w:left="2832" w:firstLine="708"/>
      </w:pPr>
      <w:r>
        <w:t xml:space="preserve">  </w:t>
      </w:r>
      <w:sdt>
        <w:sdtPr>
          <w:id w:val="10280584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A3B6D">
        <w:t xml:space="preserve"> Elfsteden-evenement</w:t>
      </w:r>
      <w:r>
        <w:t xml:space="preserve"> </w:t>
      </w:r>
      <w:sdt>
        <w:sdtPr>
          <w:id w:val="17207838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A3B6D">
        <w:t xml:space="preserve"> introductiefeest</w:t>
      </w:r>
      <w:r>
        <w:t xml:space="preserve"> </w:t>
      </w:r>
      <w:sdt>
        <w:sdtPr>
          <w:id w:val="3149271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6A3B6D">
        <w:t xml:space="preserve">braderie </w:t>
      </w:r>
    </w:p>
    <w:p w14:paraId="72D7975E" w14:textId="074C3C72" w:rsidR="006A3B6D" w:rsidRPr="006A3B6D" w:rsidRDefault="006A3B6D" w:rsidP="006A3B6D">
      <w:pPr>
        <w:spacing w:line="360" w:lineRule="auto"/>
        <w:ind w:left="2832" w:firstLine="708"/>
      </w:pPr>
      <w:r>
        <w:t xml:space="preserve">  </w:t>
      </w:r>
      <w:sdt>
        <w:sdtPr>
          <w:id w:val="-11746476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A3B6D">
        <w:t xml:space="preserve"> anders namelijk ....</w:t>
      </w:r>
    </w:p>
    <w:p w14:paraId="793BB85B" w14:textId="77777777" w:rsidR="006A3B6D" w:rsidRDefault="006A3B6D" w:rsidP="00F029CD"/>
    <w:p w14:paraId="0236E652" w14:textId="2A07BD35" w:rsidR="00F029CD" w:rsidRDefault="00F029CD" w:rsidP="00F029CD">
      <w:r>
        <w:t>Opbouw van het evenement</w:t>
      </w:r>
    </w:p>
    <w:tbl>
      <w:tblPr>
        <w:tblStyle w:val="Tabelraster"/>
        <w:tblW w:w="0" w:type="auto"/>
        <w:tblLook w:val="04A0" w:firstRow="1" w:lastRow="0" w:firstColumn="1" w:lastColumn="0" w:noHBand="0" w:noVBand="1"/>
      </w:tblPr>
      <w:tblGrid>
        <w:gridCol w:w="1884"/>
        <w:gridCol w:w="1837"/>
        <w:gridCol w:w="1746"/>
        <w:gridCol w:w="1846"/>
        <w:gridCol w:w="1761"/>
      </w:tblGrid>
      <w:tr w:rsidR="00F029CD" w14:paraId="36FB27A2" w14:textId="77777777" w:rsidTr="00F029CD">
        <w:tc>
          <w:tcPr>
            <w:tcW w:w="1884" w:type="dxa"/>
          </w:tcPr>
          <w:p w14:paraId="0F2E7A1C" w14:textId="77777777" w:rsidR="00F029CD" w:rsidRPr="00DD5F41" w:rsidRDefault="00F029CD" w:rsidP="00402696">
            <w:pPr>
              <w:rPr>
                <w:b/>
                <w:bCs/>
              </w:rPr>
            </w:pPr>
            <w:r>
              <w:rPr>
                <w:b/>
                <w:bCs/>
              </w:rPr>
              <w:t>Welke dag?</w:t>
            </w:r>
          </w:p>
        </w:tc>
        <w:tc>
          <w:tcPr>
            <w:tcW w:w="1837" w:type="dxa"/>
          </w:tcPr>
          <w:p w14:paraId="050F3EFF" w14:textId="77777777" w:rsidR="00F029CD" w:rsidRPr="00DD5F41" w:rsidRDefault="00F029CD" w:rsidP="00402696">
            <w:pPr>
              <w:rPr>
                <w:b/>
                <w:bCs/>
              </w:rPr>
            </w:pPr>
            <w:r>
              <w:rPr>
                <w:b/>
                <w:bCs/>
              </w:rPr>
              <w:t>T</w:t>
            </w:r>
            <w:r w:rsidRPr="00DD5F41">
              <w:rPr>
                <w:b/>
                <w:bCs/>
              </w:rPr>
              <w:t>ijdstip</w:t>
            </w:r>
            <w:r>
              <w:rPr>
                <w:b/>
                <w:bCs/>
              </w:rPr>
              <w:t>?</w:t>
            </w:r>
          </w:p>
        </w:tc>
        <w:tc>
          <w:tcPr>
            <w:tcW w:w="1746" w:type="dxa"/>
          </w:tcPr>
          <w:p w14:paraId="34F0774E" w14:textId="77777777" w:rsidR="00F029CD" w:rsidRPr="00DD5F41" w:rsidRDefault="00F029CD" w:rsidP="00402696">
            <w:pPr>
              <w:rPr>
                <w:b/>
                <w:bCs/>
              </w:rPr>
            </w:pPr>
            <w:r w:rsidRPr="00DD5F41">
              <w:rPr>
                <w:b/>
                <w:bCs/>
              </w:rPr>
              <w:t>Wat</w:t>
            </w:r>
            <w:r>
              <w:rPr>
                <w:b/>
                <w:bCs/>
              </w:rPr>
              <w:t>?</w:t>
            </w:r>
          </w:p>
        </w:tc>
        <w:tc>
          <w:tcPr>
            <w:tcW w:w="1846" w:type="dxa"/>
          </w:tcPr>
          <w:p w14:paraId="081DCDCC" w14:textId="77777777" w:rsidR="00F029CD" w:rsidRPr="00DD5F41" w:rsidRDefault="00F029CD" w:rsidP="00402696">
            <w:pPr>
              <w:rPr>
                <w:b/>
                <w:bCs/>
              </w:rPr>
            </w:pPr>
            <w:r>
              <w:rPr>
                <w:b/>
                <w:bCs/>
              </w:rPr>
              <w:t>Waar?</w:t>
            </w:r>
          </w:p>
        </w:tc>
        <w:tc>
          <w:tcPr>
            <w:tcW w:w="1761" w:type="dxa"/>
          </w:tcPr>
          <w:p w14:paraId="7A6CB225" w14:textId="77777777" w:rsidR="00F029CD" w:rsidRDefault="00F029CD" w:rsidP="00402696">
            <w:pPr>
              <w:rPr>
                <w:b/>
                <w:bCs/>
              </w:rPr>
            </w:pPr>
            <w:r>
              <w:rPr>
                <w:b/>
                <w:bCs/>
              </w:rPr>
              <w:t>Wie is het aanspreekpunt?</w:t>
            </w:r>
          </w:p>
        </w:tc>
      </w:tr>
      <w:tr w:rsidR="00F029CD" w14:paraId="1881F87A" w14:textId="77777777" w:rsidTr="00F029CD">
        <w:tc>
          <w:tcPr>
            <w:tcW w:w="1884" w:type="dxa"/>
          </w:tcPr>
          <w:p w14:paraId="5C2C44CC" w14:textId="77777777" w:rsidR="00F029CD" w:rsidRDefault="00F029CD" w:rsidP="00402696"/>
        </w:tc>
        <w:tc>
          <w:tcPr>
            <w:tcW w:w="1837" w:type="dxa"/>
          </w:tcPr>
          <w:p w14:paraId="295822DF" w14:textId="77777777" w:rsidR="00F029CD" w:rsidRDefault="00F029CD" w:rsidP="00402696"/>
        </w:tc>
        <w:tc>
          <w:tcPr>
            <w:tcW w:w="1746" w:type="dxa"/>
          </w:tcPr>
          <w:p w14:paraId="353E99E8" w14:textId="77777777" w:rsidR="00F029CD" w:rsidRDefault="00F029CD" w:rsidP="00402696"/>
        </w:tc>
        <w:tc>
          <w:tcPr>
            <w:tcW w:w="1846" w:type="dxa"/>
          </w:tcPr>
          <w:p w14:paraId="3DA32B67" w14:textId="77777777" w:rsidR="00F029CD" w:rsidRDefault="00F029CD" w:rsidP="00402696"/>
        </w:tc>
        <w:tc>
          <w:tcPr>
            <w:tcW w:w="1761" w:type="dxa"/>
          </w:tcPr>
          <w:p w14:paraId="37C4EB41" w14:textId="77777777" w:rsidR="00F029CD" w:rsidRDefault="00F029CD" w:rsidP="00402696"/>
        </w:tc>
      </w:tr>
      <w:tr w:rsidR="00F029CD" w14:paraId="1E369DBF" w14:textId="77777777" w:rsidTr="00F029CD">
        <w:tc>
          <w:tcPr>
            <w:tcW w:w="1884" w:type="dxa"/>
          </w:tcPr>
          <w:p w14:paraId="4D262E52" w14:textId="77777777" w:rsidR="00F029CD" w:rsidRDefault="00F029CD" w:rsidP="00402696"/>
        </w:tc>
        <w:tc>
          <w:tcPr>
            <w:tcW w:w="1837" w:type="dxa"/>
          </w:tcPr>
          <w:p w14:paraId="4CCBDD00" w14:textId="77777777" w:rsidR="00F029CD" w:rsidRDefault="00F029CD" w:rsidP="00402696"/>
        </w:tc>
        <w:tc>
          <w:tcPr>
            <w:tcW w:w="1746" w:type="dxa"/>
          </w:tcPr>
          <w:p w14:paraId="43EA2157" w14:textId="77777777" w:rsidR="00F029CD" w:rsidRDefault="00F029CD" w:rsidP="00402696"/>
        </w:tc>
        <w:tc>
          <w:tcPr>
            <w:tcW w:w="1846" w:type="dxa"/>
          </w:tcPr>
          <w:p w14:paraId="080DE65E" w14:textId="77777777" w:rsidR="00F029CD" w:rsidRDefault="00F029CD" w:rsidP="00402696"/>
        </w:tc>
        <w:tc>
          <w:tcPr>
            <w:tcW w:w="1761" w:type="dxa"/>
          </w:tcPr>
          <w:p w14:paraId="184B5CDF" w14:textId="77777777" w:rsidR="00F029CD" w:rsidRDefault="00F029CD" w:rsidP="00402696"/>
        </w:tc>
      </w:tr>
      <w:tr w:rsidR="00F029CD" w14:paraId="0AA1F5D7" w14:textId="77777777" w:rsidTr="00F029CD">
        <w:tc>
          <w:tcPr>
            <w:tcW w:w="1884" w:type="dxa"/>
          </w:tcPr>
          <w:p w14:paraId="608153C3" w14:textId="77777777" w:rsidR="00F029CD" w:rsidRDefault="00F029CD" w:rsidP="00402696"/>
        </w:tc>
        <w:tc>
          <w:tcPr>
            <w:tcW w:w="1837" w:type="dxa"/>
          </w:tcPr>
          <w:p w14:paraId="5C77370E" w14:textId="77777777" w:rsidR="00F029CD" w:rsidRDefault="00F029CD" w:rsidP="00402696"/>
        </w:tc>
        <w:tc>
          <w:tcPr>
            <w:tcW w:w="1746" w:type="dxa"/>
          </w:tcPr>
          <w:p w14:paraId="6487FE68" w14:textId="77777777" w:rsidR="00F029CD" w:rsidRDefault="00F029CD" w:rsidP="00402696"/>
        </w:tc>
        <w:tc>
          <w:tcPr>
            <w:tcW w:w="1846" w:type="dxa"/>
          </w:tcPr>
          <w:p w14:paraId="5037D251" w14:textId="77777777" w:rsidR="00F029CD" w:rsidRDefault="00F029CD" w:rsidP="00402696"/>
        </w:tc>
        <w:tc>
          <w:tcPr>
            <w:tcW w:w="1761" w:type="dxa"/>
          </w:tcPr>
          <w:p w14:paraId="088C54E8" w14:textId="77777777" w:rsidR="00F029CD" w:rsidRDefault="00F029CD" w:rsidP="00402696"/>
        </w:tc>
      </w:tr>
      <w:tr w:rsidR="00F029CD" w14:paraId="7905EE92" w14:textId="77777777" w:rsidTr="00F029CD">
        <w:tc>
          <w:tcPr>
            <w:tcW w:w="1884" w:type="dxa"/>
          </w:tcPr>
          <w:p w14:paraId="0260FD5F" w14:textId="77777777" w:rsidR="00F029CD" w:rsidRDefault="00F029CD" w:rsidP="00402696"/>
        </w:tc>
        <w:tc>
          <w:tcPr>
            <w:tcW w:w="1837" w:type="dxa"/>
          </w:tcPr>
          <w:p w14:paraId="5DE4C4D5" w14:textId="77777777" w:rsidR="00F029CD" w:rsidRDefault="00F029CD" w:rsidP="00402696"/>
        </w:tc>
        <w:tc>
          <w:tcPr>
            <w:tcW w:w="1746" w:type="dxa"/>
          </w:tcPr>
          <w:p w14:paraId="2C5FF660" w14:textId="77777777" w:rsidR="00F029CD" w:rsidRDefault="00F029CD" w:rsidP="00402696"/>
        </w:tc>
        <w:tc>
          <w:tcPr>
            <w:tcW w:w="1846" w:type="dxa"/>
          </w:tcPr>
          <w:p w14:paraId="787B86EE" w14:textId="77777777" w:rsidR="00F029CD" w:rsidRDefault="00F029CD" w:rsidP="00402696"/>
        </w:tc>
        <w:tc>
          <w:tcPr>
            <w:tcW w:w="1761" w:type="dxa"/>
          </w:tcPr>
          <w:p w14:paraId="35F4524C" w14:textId="77777777" w:rsidR="00F029CD" w:rsidRDefault="00F029CD" w:rsidP="00402696"/>
        </w:tc>
      </w:tr>
    </w:tbl>
    <w:p w14:paraId="362511D1" w14:textId="77777777" w:rsidR="00F029CD" w:rsidRDefault="00F029CD" w:rsidP="00F029CD"/>
    <w:p w14:paraId="472950AC" w14:textId="77777777" w:rsidR="00F029CD" w:rsidRDefault="00F029CD" w:rsidP="00F029CD">
      <w:r>
        <w:t>Afbouw van het evenement</w:t>
      </w:r>
    </w:p>
    <w:tbl>
      <w:tblPr>
        <w:tblStyle w:val="Tabelraster"/>
        <w:tblW w:w="0" w:type="auto"/>
        <w:tblLook w:val="04A0" w:firstRow="1" w:lastRow="0" w:firstColumn="1" w:lastColumn="0" w:noHBand="0" w:noVBand="1"/>
      </w:tblPr>
      <w:tblGrid>
        <w:gridCol w:w="1898"/>
        <w:gridCol w:w="1851"/>
        <w:gridCol w:w="1763"/>
        <w:gridCol w:w="1801"/>
        <w:gridCol w:w="1761"/>
      </w:tblGrid>
      <w:tr w:rsidR="00F029CD" w14:paraId="1811C294" w14:textId="77777777" w:rsidTr="00F029CD">
        <w:tc>
          <w:tcPr>
            <w:tcW w:w="1898" w:type="dxa"/>
          </w:tcPr>
          <w:p w14:paraId="1708B6D8" w14:textId="77777777" w:rsidR="00F029CD" w:rsidRPr="00DD5F41" w:rsidRDefault="00F029CD" w:rsidP="00402696">
            <w:pPr>
              <w:rPr>
                <w:b/>
                <w:bCs/>
              </w:rPr>
            </w:pPr>
            <w:r>
              <w:rPr>
                <w:b/>
                <w:bCs/>
              </w:rPr>
              <w:t>Welke dag?</w:t>
            </w:r>
          </w:p>
        </w:tc>
        <w:tc>
          <w:tcPr>
            <w:tcW w:w="1851" w:type="dxa"/>
          </w:tcPr>
          <w:p w14:paraId="445B4693" w14:textId="77777777" w:rsidR="00F029CD" w:rsidRPr="00DD5F41" w:rsidRDefault="00F029CD" w:rsidP="00402696">
            <w:pPr>
              <w:rPr>
                <w:b/>
                <w:bCs/>
              </w:rPr>
            </w:pPr>
            <w:r>
              <w:rPr>
                <w:b/>
                <w:bCs/>
              </w:rPr>
              <w:t>T</w:t>
            </w:r>
            <w:r w:rsidRPr="00DD5F41">
              <w:rPr>
                <w:b/>
                <w:bCs/>
              </w:rPr>
              <w:t>ijdstip</w:t>
            </w:r>
            <w:r>
              <w:rPr>
                <w:b/>
                <w:bCs/>
              </w:rPr>
              <w:t>?</w:t>
            </w:r>
          </w:p>
        </w:tc>
        <w:tc>
          <w:tcPr>
            <w:tcW w:w="1763" w:type="dxa"/>
          </w:tcPr>
          <w:p w14:paraId="7CAF4187" w14:textId="77777777" w:rsidR="00F029CD" w:rsidRPr="00DD5F41" w:rsidRDefault="00F029CD" w:rsidP="00402696">
            <w:pPr>
              <w:rPr>
                <w:b/>
                <w:bCs/>
              </w:rPr>
            </w:pPr>
            <w:r w:rsidRPr="00DD5F41">
              <w:rPr>
                <w:b/>
                <w:bCs/>
              </w:rPr>
              <w:t>Wat</w:t>
            </w:r>
            <w:r>
              <w:rPr>
                <w:b/>
                <w:bCs/>
              </w:rPr>
              <w:t>?</w:t>
            </w:r>
          </w:p>
        </w:tc>
        <w:tc>
          <w:tcPr>
            <w:tcW w:w="1801" w:type="dxa"/>
          </w:tcPr>
          <w:p w14:paraId="6A71C6DC" w14:textId="77777777" w:rsidR="00F029CD" w:rsidRPr="00DD5F41" w:rsidRDefault="00F029CD" w:rsidP="00402696">
            <w:pPr>
              <w:rPr>
                <w:b/>
                <w:bCs/>
              </w:rPr>
            </w:pPr>
            <w:r w:rsidRPr="00DD5F41">
              <w:rPr>
                <w:b/>
                <w:bCs/>
              </w:rPr>
              <w:t>Waar</w:t>
            </w:r>
            <w:r>
              <w:rPr>
                <w:b/>
                <w:bCs/>
              </w:rPr>
              <w:t>?</w:t>
            </w:r>
          </w:p>
        </w:tc>
        <w:tc>
          <w:tcPr>
            <w:tcW w:w="1761" w:type="dxa"/>
          </w:tcPr>
          <w:p w14:paraId="29E6D8A4" w14:textId="77777777" w:rsidR="00F029CD" w:rsidRPr="00DD5F41" w:rsidRDefault="00F029CD" w:rsidP="00402696">
            <w:pPr>
              <w:rPr>
                <w:b/>
                <w:bCs/>
              </w:rPr>
            </w:pPr>
            <w:r>
              <w:rPr>
                <w:b/>
                <w:bCs/>
              </w:rPr>
              <w:t>Wie is het aanspreekpunt?</w:t>
            </w:r>
          </w:p>
        </w:tc>
      </w:tr>
      <w:tr w:rsidR="00F029CD" w14:paraId="73DF57DF" w14:textId="77777777" w:rsidTr="00F029CD">
        <w:tc>
          <w:tcPr>
            <w:tcW w:w="1898" w:type="dxa"/>
          </w:tcPr>
          <w:p w14:paraId="7C6267AD" w14:textId="77777777" w:rsidR="00F029CD" w:rsidRDefault="00F029CD" w:rsidP="00402696"/>
        </w:tc>
        <w:tc>
          <w:tcPr>
            <w:tcW w:w="1851" w:type="dxa"/>
          </w:tcPr>
          <w:p w14:paraId="663055BA" w14:textId="77777777" w:rsidR="00F029CD" w:rsidRDefault="00F029CD" w:rsidP="00402696"/>
        </w:tc>
        <w:tc>
          <w:tcPr>
            <w:tcW w:w="1763" w:type="dxa"/>
          </w:tcPr>
          <w:p w14:paraId="6755A067" w14:textId="77777777" w:rsidR="00F029CD" w:rsidRDefault="00F029CD" w:rsidP="00402696"/>
        </w:tc>
        <w:tc>
          <w:tcPr>
            <w:tcW w:w="1801" w:type="dxa"/>
          </w:tcPr>
          <w:p w14:paraId="5AF77578" w14:textId="77777777" w:rsidR="00F029CD" w:rsidRDefault="00F029CD" w:rsidP="00402696"/>
        </w:tc>
        <w:tc>
          <w:tcPr>
            <w:tcW w:w="1761" w:type="dxa"/>
          </w:tcPr>
          <w:p w14:paraId="62626591" w14:textId="77777777" w:rsidR="00F029CD" w:rsidRDefault="00F029CD" w:rsidP="00402696"/>
        </w:tc>
      </w:tr>
      <w:tr w:rsidR="00F029CD" w14:paraId="042CCF5A" w14:textId="77777777" w:rsidTr="00F029CD">
        <w:tc>
          <w:tcPr>
            <w:tcW w:w="1898" w:type="dxa"/>
          </w:tcPr>
          <w:p w14:paraId="5A3AEAF0" w14:textId="77777777" w:rsidR="00F029CD" w:rsidRDefault="00F029CD" w:rsidP="00402696"/>
        </w:tc>
        <w:tc>
          <w:tcPr>
            <w:tcW w:w="1851" w:type="dxa"/>
          </w:tcPr>
          <w:p w14:paraId="2153ECCE" w14:textId="77777777" w:rsidR="00F029CD" w:rsidRDefault="00F029CD" w:rsidP="00402696"/>
        </w:tc>
        <w:tc>
          <w:tcPr>
            <w:tcW w:w="1763" w:type="dxa"/>
          </w:tcPr>
          <w:p w14:paraId="2BB058BA" w14:textId="77777777" w:rsidR="00F029CD" w:rsidRDefault="00F029CD" w:rsidP="00402696"/>
        </w:tc>
        <w:tc>
          <w:tcPr>
            <w:tcW w:w="1801" w:type="dxa"/>
          </w:tcPr>
          <w:p w14:paraId="2748B2C3" w14:textId="77777777" w:rsidR="00F029CD" w:rsidRDefault="00F029CD" w:rsidP="00402696"/>
        </w:tc>
        <w:tc>
          <w:tcPr>
            <w:tcW w:w="1761" w:type="dxa"/>
          </w:tcPr>
          <w:p w14:paraId="2AFE987D" w14:textId="77777777" w:rsidR="00F029CD" w:rsidRDefault="00F029CD" w:rsidP="00402696"/>
        </w:tc>
      </w:tr>
      <w:tr w:rsidR="00F029CD" w14:paraId="00224964" w14:textId="77777777" w:rsidTr="00F029CD">
        <w:tc>
          <w:tcPr>
            <w:tcW w:w="1898" w:type="dxa"/>
          </w:tcPr>
          <w:p w14:paraId="57DAFE23" w14:textId="77777777" w:rsidR="00F029CD" w:rsidRDefault="00F029CD" w:rsidP="00402696"/>
        </w:tc>
        <w:tc>
          <w:tcPr>
            <w:tcW w:w="1851" w:type="dxa"/>
          </w:tcPr>
          <w:p w14:paraId="0754618E" w14:textId="77777777" w:rsidR="00F029CD" w:rsidRDefault="00F029CD" w:rsidP="00402696"/>
        </w:tc>
        <w:tc>
          <w:tcPr>
            <w:tcW w:w="1763" w:type="dxa"/>
          </w:tcPr>
          <w:p w14:paraId="4B2F3A16" w14:textId="77777777" w:rsidR="00F029CD" w:rsidRDefault="00F029CD" w:rsidP="00402696"/>
        </w:tc>
        <w:tc>
          <w:tcPr>
            <w:tcW w:w="1801" w:type="dxa"/>
          </w:tcPr>
          <w:p w14:paraId="6DD42BFD" w14:textId="77777777" w:rsidR="00F029CD" w:rsidRDefault="00F029CD" w:rsidP="00402696"/>
        </w:tc>
        <w:tc>
          <w:tcPr>
            <w:tcW w:w="1761" w:type="dxa"/>
          </w:tcPr>
          <w:p w14:paraId="7FA88C7B" w14:textId="77777777" w:rsidR="00F029CD" w:rsidRDefault="00F029CD" w:rsidP="00402696"/>
        </w:tc>
      </w:tr>
      <w:tr w:rsidR="00F029CD" w14:paraId="65C65400" w14:textId="77777777" w:rsidTr="00F029CD">
        <w:tc>
          <w:tcPr>
            <w:tcW w:w="1898" w:type="dxa"/>
          </w:tcPr>
          <w:p w14:paraId="6A3D990D" w14:textId="77777777" w:rsidR="00F029CD" w:rsidRDefault="00F029CD" w:rsidP="00402696"/>
        </w:tc>
        <w:tc>
          <w:tcPr>
            <w:tcW w:w="1851" w:type="dxa"/>
          </w:tcPr>
          <w:p w14:paraId="582573C5" w14:textId="77777777" w:rsidR="00F029CD" w:rsidRDefault="00F029CD" w:rsidP="00402696"/>
        </w:tc>
        <w:tc>
          <w:tcPr>
            <w:tcW w:w="1763" w:type="dxa"/>
          </w:tcPr>
          <w:p w14:paraId="2FD7238F" w14:textId="77777777" w:rsidR="00F029CD" w:rsidRDefault="00F029CD" w:rsidP="00402696"/>
        </w:tc>
        <w:tc>
          <w:tcPr>
            <w:tcW w:w="1801" w:type="dxa"/>
          </w:tcPr>
          <w:p w14:paraId="6B7BFA5D" w14:textId="77777777" w:rsidR="00F029CD" w:rsidRDefault="00F029CD" w:rsidP="00402696"/>
        </w:tc>
        <w:tc>
          <w:tcPr>
            <w:tcW w:w="1761" w:type="dxa"/>
          </w:tcPr>
          <w:p w14:paraId="0E40C4B0" w14:textId="77777777" w:rsidR="00F029CD" w:rsidRDefault="00F029CD" w:rsidP="00402696"/>
        </w:tc>
      </w:tr>
    </w:tbl>
    <w:p w14:paraId="3D4CE88A" w14:textId="77777777" w:rsidR="006A3B6D" w:rsidRDefault="006A3B6D" w:rsidP="009D68E3">
      <w:pPr>
        <w:spacing w:before="49" w:after="186" w:line="576" w:lineRule="exact"/>
        <w:textAlignment w:val="baseline"/>
        <w:rPr>
          <w:rFonts w:eastAsia="Bookman Old Style"/>
          <w:b/>
          <w:color w:val="000000"/>
          <w:spacing w:val="11"/>
          <w:w w:val="80"/>
          <w:sz w:val="36"/>
          <w:szCs w:val="36"/>
        </w:rPr>
      </w:pPr>
    </w:p>
    <w:p w14:paraId="7264A5FF" w14:textId="77777777" w:rsidR="006A3B6D" w:rsidRDefault="006A3B6D">
      <w:pPr>
        <w:spacing w:after="160" w:line="259" w:lineRule="auto"/>
        <w:rPr>
          <w:rFonts w:eastAsia="Bookman Old Style"/>
          <w:b/>
          <w:color w:val="000000"/>
          <w:spacing w:val="11"/>
          <w:w w:val="80"/>
          <w:sz w:val="36"/>
          <w:szCs w:val="36"/>
        </w:rPr>
      </w:pPr>
      <w:r>
        <w:rPr>
          <w:rFonts w:eastAsia="Bookman Old Style"/>
          <w:b/>
          <w:color w:val="000000"/>
          <w:spacing w:val="11"/>
          <w:w w:val="80"/>
          <w:sz w:val="36"/>
          <w:szCs w:val="36"/>
        </w:rPr>
        <w:br w:type="page"/>
      </w:r>
    </w:p>
    <w:p w14:paraId="03E64BC3" w14:textId="77777777" w:rsidR="00930C98" w:rsidRDefault="00930C98" w:rsidP="009D68E3">
      <w:pPr>
        <w:spacing w:before="49" w:after="186" w:line="576" w:lineRule="exact"/>
        <w:textAlignment w:val="baseline"/>
        <w:rPr>
          <w:rFonts w:eastAsia="Bookman Old Style"/>
          <w:b/>
          <w:color w:val="000000"/>
          <w:spacing w:val="11"/>
          <w:w w:val="80"/>
          <w:sz w:val="36"/>
          <w:szCs w:val="36"/>
        </w:rPr>
        <w:sectPr w:rsidR="00930C98" w:rsidSect="00593018">
          <w:pgSz w:w="11909" w:h="16838"/>
          <w:pgMar w:top="1300" w:right="1407" w:bottom="249" w:left="1402" w:header="720" w:footer="720" w:gutter="0"/>
          <w:cols w:space="708"/>
        </w:sectPr>
      </w:pPr>
    </w:p>
    <w:p w14:paraId="4CAEA8F9" w14:textId="4A81D8BD" w:rsidR="009D68E3" w:rsidRPr="009D68E3" w:rsidRDefault="009D68E3" w:rsidP="009D68E3">
      <w:pPr>
        <w:spacing w:before="49" w:after="186" w:line="576" w:lineRule="exact"/>
        <w:textAlignment w:val="baseline"/>
        <w:rPr>
          <w:rFonts w:eastAsia="Bookman Old Style"/>
          <w:b/>
          <w:color w:val="000000"/>
          <w:spacing w:val="11"/>
          <w:w w:val="80"/>
          <w:sz w:val="36"/>
          <w:szCs w:val="36"/>
        </w:rPr>
      </w:pPr>
      <w:r>
        <w:rPr>
          <w:rFonts w:eastAsia="Bookman Old Style"/>
          <w:b/>
          <w:color w:val="000000"/>
          <w:spacing w:val="11"/>
          <w:w w:val="80"/>
          <w:sz w:val="36"/>
          <w:szCs w:val="36"/>
        </w:rPr>
        <w:lastRenderedPageBreak/>
        <w:t>Programma</w:t>
      </w:r>
    </w:p>
    <w:p w14:paraId="66BF8CDF" w14:textId="77777777" w:rsidR="009D68E3" w:rsidRDefault="009D68E3" w:rsidP="009D68E3">
      <w:pPr>
        <w:ind w:left="720"/>
      </w:pPr>
    </w:p>
    <w:p w14:paraId="187E6B11" w14:textId="39F951B7" w:rsidR="009D68E3" w:rsidRDefault="009D68E3" w:rsidP="009D68E3">
      <w:r>
        <w:t>Bij het organiseren van een evenement hebben jullie een programma opgesteld. Graag onderstaande invullen.</w:t>
      </w:r>
    </w:p>
    <w:p w14:paraId="6CA72982" w14:textId="77777777" w:rsidR="006D7811" w:rsidRDefault="006D7811" w:rsidP="00C62B6F"/>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776"/>
      </w:tblGrid>
      <w:tr w:rsidR="009D68E3" w14:paraId="1A367106" w14:textId="77777777" w:rsidTr="009D68E3">
        <w:tc>
          <w:tcPr>
            <w:tcW w:w="9776" w:type="dxa"/>
            <w:shd w:val="clear" w:color="auto" w:fill="D9E2F3" w:themeFill="accent1" w:themeFillTint="33"/>
          </w:tcPr>
          <w:p w14:paraId="2125AC69" w14:textId="77777777" w:rsidR="009D68E3" w:rsidRDefault="009D68E3" w:rsidP="009D68E3">
            <w:pPr>
              <w:jc w:val="center"/>
            </w:pPr>
          </w:p>
          <w:p w14:paraId="0A693484" w14:textId="3FBF18C2" w:rsidR="009D68E3" w:rsidRPr="009D68E3" w:rsidRDefault="009D68E3" w:rsidP="009D68E3">
            <w:pPr>
              <w:rPr>
                <w:b/>
                <w:bCs/>
              </w:rPr>
            </w:pPr>
            <w:r w:rsidRPr="009D68E3">
              <w:rPr>
                <w:b/>
                <w:bCs/>
              </w:rPr>
              <w:t>Per dag invullen en ook in geval van artiesten de line-up vermelden</w:t>
            </w:r>
          </w:p>
          <w:p w14:paraId="56FF463D" w14:textId="6742D9BA" w:rsidR="009D68E3" w:rsidRPr="009D68E3" w:rsidRDefault="009D68E3" w:rsidP="00C62B6F"/>
        </w:tc>
      </w:tr>
    </w:tbl>
    <w:p w14:paraId="46294CDB" w14:textId="77777777" w:rsidR="009D68E3" w:rsidRDefault="009D68E3" w:rsidP="00C62B6F"/>
    <w:p w14:paraId="79D1195B" w14:textId="131F8681" w:rsidR="00836B48" w:rsidRDefault="00836B48" w:rsidP="00836B48">
      <w:pPr>
        <w:spacing w:line="360" w:lineRule="auto"/>
        <w:rPr>
          <w:b/>
          <w:bCs/>
        </w:rPr>
      </w:pPr>
    </w:p>
    <w:tbl>
      <w:tblPr>
        <w:tblW w:w="14436" w:type="dxa"/>
        <w:tblInd w:w="14" w:type="dxa"/>
        <w:tblLayout w:type="fixed"/>
        <w:tblCellMar>
          <w:left w:w="0" w:type="dxa"/>
          <w:right w:w="0" w:type="dxa"/>
        </w:tblCellMar>
        <w:tblLook w:val="04A0" w:firstRow="1" w:lastRow="0" w:firstColumn="1" w:lastColumn="0" w:noHBand="0" w:noVBand="1"/>
      </w:tblPr>
      <w:tblGrid>
        <w:gridCol w:w="970"/>
        <w:gridCol w:w="2126"/>
        <w:gridCol w:w="2126"/>
        <w:gridCol w:w="2268"/>
        <w:gridCol w:w="1276"/>
        <w:gridCol w:w="1417"/>
        <w:gridCol w:w="1418"/>
        <w:gridCol w:w="1417"/>
        <w:gridCol w:w="1418"/>
      </w:tblGrid>
      <w:tr w:rsidR="00930C98" w14:paraId="0602874A" w14:textId="77777777" w:rsidTr="00930C98">
        <w:tc>
          <w:tcPr>
            <w:tcW w:w="970" w:type="dxa"/>
            <w:tcBorders>
              <w:top w:val="single" w:sz="7" w:space="0" w:color="000000"/>
              <w:left w:val="single" w:sz="7" w:space="0" w:color="000000"/>
              <w:bottom w:val="single" w:sz="7" w:space="0" w:color="000000"/>
              <w:right w:val="single" w:sz="7" w:space="0" w:color="000000"/>
            </w:tcBorders>
          </w:tcPr>
          <w:p w14:paraId="65C6A3BB" w14:textId="77777777" w:rsidR="00930C98" w:rsidRDefault="00930C98" w:rsidP="00402696">
            <w:pPr>
              <w:spacing w:before="73" w:after="252" w:line="231" w:lineRule="exact"/>
              <w:ind w:left="96"/>
              <w:textAlignment w:val="baseline"/>
              <w:rPr>
                <w:rFonts w:eastAsia="Arial"/>
                <w:b/>
                <w:color w:val="000000"/>
                <w:sz w:val="21"/>
              </w:rPr>
            </w:pPr>
            <w:r>
              <w:rPr>
                <w:rFonts w:eastAsia="Arial"/>
                <w:b/>
                <w:color w:val="000000"/>
                <w:sz w:val="21"/>
              </w:rPr>
              <w:t>Datum</w:t>
            </w:r>
          </w:p>
        </w:tc>
        <w:tc>
          <w:tcPr>
            <w:tcW w:w="2126" w:type="dxa"/>
            <w:tcBorders>
              <w:top w:val="single" w:sz="7" w:space="0" w:color="000000"/>
              <w:left w:val="single" w:sz="7" w:space="0" w:color="000000"/>
              <w:bottom w:val="single" w:sz="7" w:space="0" w:color="000000"/>
              <w:right w:val="single" w:sz="7" w:space="0" w:color="000000"/>
            </w:tcBorders>
          </w:tcPr>
          <w:p w14:paraId="49E8E878" w14:textId="14DC82A9" w:rsidR="00930C98" w:rsidRDefault="00930C98" w:rsidP="00402696">
            <w:pPr>
              <w:spacing w:before="73" w:after="252" w:line="231" w:lineRule="exact"/>
              <w:ind w:left="96"/>
              <w:textAlignment w:val="baseline"/>
              <w:rPr>
                <w:rFonts w:eastAsia="Arial"/>
                <w:b/>
                <w:color w:val="000000"/>
                <w:sz w:val="21"/>
              </w:rPr>
            </w:pPr>
            <w:r>
              <w:rPr>
                <w:rFonts w:eastAsia="Arial"/>
                <w:b/>
                <w:color w:val="000000"/>
                <w:sz w:val="21"/>
              </w:rPr>
              <w:t>Contactpersonen</w:t>
            </w:r>
          </w:p>
        </w:tc>
        <w:tc>
          <w:tcPr>
            <w:tcW w:w="2126" w:type="dxa"/>
            <w:tcBorders>
              <w:top w:val="single" w:sz="7" w:space="0" w:color="000000"/>
              <w:left w:val="single" w:sz="7" w:space="0" w:color="000000"/>
              <w:bottom w:val="single" w:sz="7" w:space="0" w:color="000000"/>
              <w:right w:val="single" w:sz="7" w:space="0" w:color="000000"/>
            </w:tcBorders>
          </w:tcPr>
          <w:p w14:paraId="10841786" w14:textId="71A10926" w:rsidR="00930C98" w:rsidRDefault="00930C98" w:rsidP="00402696">
            <w:pPr>
              <w:spacing w:before="73" w:after="252" w:line="231" w:lineRule="exact"/>
              <w:ind w:left="96"/>
              <w:textAlignment w:val="baseline"/>
              <w:rPr>
                <w:rFonts w:eastAsia="Arial"/>
                <w:b/>
                <w:color w:val="000000"/>
                <w:sz w:val="21"/>
              </w:rPr>
            </w:pPr>
            <w:r>
              <w:rPr>
                <w:rFonts w:eastAsia="Arial"/>
                <w:b/>
                <w:color w:val="000000"/>
                <w:sz w:val="21"/>
              </w:rPr>
              <w:t>Locatie</w:t>
            </w:r>
          </w:p>
        </w:tc>
        <w:tc>
          <w:tcPr>
            <w:tcW w:w="2268" w:type="dxa"/>
            <w:tcBorders>
              <w:top w:val="single" w:sz="7" w:space="0" w:color="000000"/>
              <w:left w:val="single" w:sz="7" w:space="0" w:color="000000"/>
              <w:bottom w:val="single" w:sz="7" w:space="0" w:color="000000"/>
              <w:right w:val="single" w:sz="7" w:space="0" w:color="000000"/>
            </w:tcBorders>
          </w:tcPr>
          <w:p w14:paraId="36873A4F" w14:textId="77777777" w:rsidR="00930C98" w:rsidRDefault="00930C98" w:rsidP="00402696">
            <w:pPr>
              <w:spacing w:before="73" w:after="252" w:line="231" w:lineRule="exact"/>
              <w:ind w:left="81"/>
              <w:textAlignment w:val="baseline"/>
              <w:rPr>
                <w:rFonts w:eastAsia="Arial"/>
                <w:b/>
                <w:color w:val="000000"/>
                <w:sz w:val="21"/>
              </w:rPr>
            </w:pPr>
            <w:r>
              <w:rPr>
                <w:rFonts w:eastAsia="Arial"/>
                <w:b/>
                <w:color w:val="000000"/>
                <w:sz w:val="21"/>
              </w:rPr>
              <w:t>Activiteit</w:t>
            </w:r>
          </w:p>
        </w:tc>
        <w:tc>
          <w:tcPr>
            <w:tcW w:w="1276" w:type="dxa"/>
            <w:tcBorders>
              <w:top w:val="single" w:sz="7" w:space="0" w:color="000000"/>
              <w:left w:val="single" w:sz="7" w:space="0" w:color="000000"/>
              <w:bottom w:val="single" w:sz="7" w:space="0" w:color="000000"/>
              <w:right w:val="single" w:sz="7" w:space="0" w:color="000000"/>
            </w:tcBorders>
          </w:tcPr>
          <w:p w14:paraId="4B0C72A6" w14:textId="77777777" w:rsidR="00930C98" w:rsidRDefault="00930C98" w:rsidP="00930C98">
            <w:pPr>
              <w:rPr>
                <w:b/>
                <w:bCs/>
              </w:rPr>
            </w:pPr>
            <w:r>
              <w:rPr>
                <w:b/>
                <w:bCs/>
              </w:rPr>
              <w:t>Aantal deelnemers/</w:t>
            </w:r>
          </w:p>
          <w:p w14:paraId="4A5426AB" w14:textId="37972977" w:rsidR="00930C98" w:rsidRDefault="00930C98" w:rsidP="00930C98">
            <w:pPr>
              <w:spacing w:before="73" w:line="231" w:lineRule="exact"/>
              <w:ind w:left="72"/>
              <w:textAlignment w:val="baseline"/>
              <w:rPr>
                <w:b/>
                <w:bCs/>
              </w:rPr>
            </w:pPr>
            <w:r>
              <w:rPr>
                <w:b/>
                <w:bCs/>
              </w:rPr>
              <w:t>bezoekers</w:t>
            </w:r>
          </w:p>
        </w:tc>
        <w:tc>
          <w:tcPr>
            <w:tcW w:w="1417" w:type="dxa"/>
            <w:tcBorders>
              <w:top w:val="single" w:sz="7" w:space="0" w:color="000000"/>
              <w:left w:val="single" w:sz="7" w:space="0" w:color="000000"/>
              <w:bottom w:val="single" w:sz="7" w:space="0" w:color="000000"/>
              <w:right w:val="single" w:sz="7" w:space="0" w:color="000000"/>
            </w:tcBorders>
          </w:tcPr>
          <w:p w14:paraId="5106785C" w14:textId="1B73F394" w:rsidR="00930C98" w:rsidRPr="00E47FB5" w:rsidRDefault="00930C98" w:rsidP="00402696">
            <w:pPr>
              <w:spacing w:before="73" w:line="231" w:lineRule="exact"/>
              <w:ind w:left="72"/>
              <w:textAlignment w:val="baseline"/>
              <w:rPr>
                <w:rFonts w:eastAsia="Arial"/>
                <w:b/>
                <w:color w:val="000000"/>
              </w:rPr>
            </w:pPr>
            <w:r>
              <w:rPr>
                <w:b/>
                <w:bCs/>
              </w:rPr>
              <w:t>Piek- moment (tijdstip)</w:t>
            </w:r>
          </w:p>
        </w:tc>
        <w:tc>
          <w:tcPr>
            <w:tcW w:w="1418" w:type="dxa"/>
            <w:tcBorders>
              <w:top w:val="single" w:sz="7" w:space="0" w:color="000000"/>
              <w:left w:val="single" w:sz="7" w:space="0" w:color="000000"/>
              <w:bottom w:val="single" w:sz="7" w:space="0" w:color="000000"/>
              <w:right w:val="single" w:sz="7" w:space="0" w:color="000000"/>
            </w:tcBorders>
          </w:tcPr>
          <w:p w14:paraId="7CD4BF3D" w14:textId="29B64875" w:rsidR="00930C98" w:rsidRPr="00E47FB5" w:rsidRDefault="00930C98" w:rsidP="00402696">
            <w:pPr>
              <w:spacing w:before="73" w:line="231" w:lineRule="exact"/>
              <w:ind w:left="72"/>
              <w:textAlignment w:val="baseline"/>
              <w:rPr>
                <w:rFonts w:eastAsia="Arial"/>
                <w:b/>
                <w:color w:val="000000"/>
              </w:rPr>
            </w:pPr>
            <w:r w:rsidRPr="00E47FB5">
              <w:rPr>
                <w:rFonts w:eastAsia="Arial"/>
                <w:b/>
                <w:color w:val="000000"/>
              </w:rPr>
              <w:t>Tijden</w:t>
            </w:r>
          </w:p>
          <w:p w14:paraId="08B97F80" w14:textId="77777777" w:rsidR="00930C98" w:rsidRPr="00E47FB5" w:rsidRDefault="00930C98" w:rsidP="00402696">
            <w:pPr>
              <w:spacing w:after="21" w:line="231" w:lineRule="exact"/>
              <w:ind w:left="72"/>
              <w:textAlignment w:val="baseline"/>
              <w:rPr>
                <w:rFonts w:eastAsia="Arial"/>
                <w:b/>
                <w:color w:val="000000"/>
              </w:rPr>
            </w:pPr>
            <w:r w:rsidRPr="00E47FB5">
              <w:rPr>
                <w:rFonts w:eastAsia="Arial"/>
                <w:b/>
                <w:color w:val="000000"/>
              </w:rPr>
              <w:t>evenement</w:t>
            </w:r>
          </w:p>
        </w:tc>
        <w:tc>
          <w:tcPr>
            <w:tcW w:w="1417" w:type="dxa"/>
            <w:tcBorders>
              <w:top w:val="single" w:sz="7" w:space="0" w:color="000000"/>
              <w:left w:val="single" w:sz="7" w:space="0" w:color="000000"/>
              <w:bottom w:val="single" w:sz="7" w:space="0" w:color="000000"/>
              <w:right w:val="single" w:sz="7" w:space="0" w:color="000000"/>
            </w:tcBorders>
          </w:tcPr>
          <w:p w14:paraId="4F5CFA2F" w14:textId="46F8372F" w:rsidR="00930C98" w:rsidRPr="00E47FB5" w:rsidRDefault="00930C98" w:rsidP="00402696">
            <w:pPr>
              <w:spacing w:before="73" w:after="252" w:line="231" w:lineRule="exact"/>
              <w:ind w:left="81"/>
              <w:textAlignment w:val="baseline"/>
              <w:rPr>
                <w:rFonts w:eastAsia="Arial"/>
                <w:b/>
                <w:color w:val="000000"/>
              </w:rPr>
            </w:pPr>
            <w:r w:rsidRPr="00E47FB5">
              <w:rPr>
                <w:rFonts w:eastAsia="Arial"/>
                <w:b/>
                <w:color w:val="000000"/>
              </w:rPr>
              <w:t>Tijden muziek</w:t>
            </w:r>
          </w:p>
        </w:tc>
        <w:tc>
          <w:tcPr>
            <w:tcW w:w="1418" w:type="dxa"/>
            <w:tcBorders>
              <w:top w:val="single" w:sz="7" w:space="0" w:color="000000"/>
              <w:left w:val="single" w:sz="7" w:space="0" w:color="000000"/>
              <w:bottom w:val="single" w:sz="7" w:space="0" w:color="000000"/>
              <w:right w:val="single" w:sz="7" w:space="0" w:color="000000"/>
            </w:tcBorders>
          </w:tcPr>
          <w:p w14:paraId="3CF6CF1E" w14:textId="77777777" w:rsidR="00930C98" w:rsidRPr="00E47FB5" w:rsidRDefault="00930C98" w:rsidP="00402696">
            <w:pPr>
              <w:spacing w:before="73" w:after="21" w:line="231" w:lineRule="exact"/>
              <w:ind w:left="72"/>
              <w:textAlignment w:val="baseline"/>
              <w:rPr>
                <w:rFonts w:eastAsia="Arial"/>
                <w:b/>
                <w:color w:val="000000"/>
              </w:rPr>
            </w:pPr>
            <w:r w:rsidRPr="00E47FB5">
              <w:rPr>
                <w:rFonts w:eastAsia="Arial"/>
                <w:b/>
                <w:color w:val="000000"/>
              </w:rPr>
              <w:t>Tijden alcohol</w:t>
            </w:r>
          </w:p>
        </w:tc>
      </w:tr>
      <w:tr w:rsidR="00930C98" w14:paraId="642DBBCC" w14:textId="77777777" w:rsidTr="00930C98">
        <w:trPr>
          <w:trHeight w:hRule="exact" w:val="1111"/>
        </w:trPr>
        <w:tc>
          <w:tcPr>
            <w:tcW w:w="970" w:type="dxa"/>
            <w:tcBorders>
              <w:top w:val="single" w:sz="7" w:space="0" w:color="000000"/>
              <w:left w:val="single" w:sz="7" w:space="0" w:color="000000"/>
              <w:bottom w:val="single" w:sz="7" w:space="0" w:color="000000"/>
              <w:right w:val="single" w:sz="7" w:space="0" w:color="000000"/>
            </w:tcBorders>
          </w:tcPr>
          <w:p w14:paraId="2A0CCFAA" w14:textId="59DC99E6" w:rsidR="00930C98" w:rsidRDefault="00930C98" w:rsidP="00E47FB5">
            <w:pPr>
              <w:spacing w:before="66" w:line="193" w:lineRule="exact"/>
              <w:ind w:left="96"/>
              <w:textAlignment w:val="baseline"/>
              <w:rPr>
                <w:rFonts w:eastAsia="Arial"/>
                <w:color w:val="000000"/>
                <w:sz w:val="16"/>
              </w:rPr>
            </w:pPr>
          </w:p>
        </w:tc>
        <w:tc>
          <w:tcPr>
            <w:tcW w:w="2126" w:type="dxa"/>
            <w:tcBorders>
              <w:top w:val="single" w:sz="7" w:space="0" w:color="000000"/>
              <w:left w:val="single" w:sz="7" w:space="0" w:color="000000"/>
              <w:bottom w:val="single" w:sz="7" w:space="0" w:color="000000"/>
              <w:right w:val="single" w:sz="7" w:space="0" w:color="000000"/>
            </w:tcBorders>
          </w:tcPr>
          <w:p w14:paraId="70AA529F" w14:textId="08F0E1D6" w:rsidR="00930C98" w:rsidRDefault="00930C98" w:rsidP="00E47FB5">
            <w:pPr>
              <w:spacing w:before="66" w:line="193" w:lineRule="exact"/>
              <w:textAlignment w:val="baseline"/>
              <w:rPr>
                <w:rFonts w:eastAsia="Arial"/>
                <w:color w:val="000000"/>
                <w:sz w:val="16"/>
              </w:rPr>
            </w:pPr>
            <w:r w:rsidRPr="00836B48">
              <w:rPr>
                <w:rFonts w:eastAsia="Arial"/>
                <w:color w:val="000000"/>
                <w:sz w:val="16"/>
              </w:rPr>
              <w:t>1.</w:t>
            </w:r>
          </w:p>
          <w:p w14:paraId="48A9E51C" w14:textId="1C1471D0" w:rsidR="00930C98" w:rsidRDefault="00930C98" w:rsidP="00E47FB5">
            <w:pPr>
              <w:spacing w:before="66" w:line="193" w:lineRule="exact"/>
              <w:textAlignment w:val="baseline"/>
              <w:rPr>
                <w:rFonts w:eastAsia="Arial"/>
                <w:color w:val="000000"/>
                <w:sz w:val="16"/>
              </w:rPr>
            </w:pPr>
            <w:r>
              <w:rPr>
                <w:rFonts w:eastAsia="Arial"/>
                <w:color w:val="000000"/>
                <w:sz w:val="16"/>
              </w:rPr>
              <w:t>06-</w:t>
            </w:r>
          </w:p>
          <w:p w14:paraId="3D169A5C" w14:textId="77777777" w:rsidR="00930C98" w:rsidRDefault="00930C98" w:rsidP="00E47FB5">
            <w:pPr>
              <w:spacing w:before="66" w:line="193" w:lineRule="exact"/>
              <w:textAlignment w:val="baseline"/>
              <w:rPr>
                <w:rFonts w:eastAsia="Arial"/>
                <w:color w:val="000000"/>
                <w:sz w:val="16"/>
              </w:rPr>
            </w:pPr>
            <w:r>
              <w:rPr>
                <w:rFonts w:eastAsia="Arial"/>
                <w:color w:val="000000"/>
                <w:sz w:val="16"/>
              </w:rPr>
              <w:t>2.</w:t>
            </w:r>
          </w:p>
          <w:p w14:paraId="1F3F9887" w14:textId="575EEC56" w:rsidR="00930C98" w:rsidRPr="00836B48" w:rsidRDefault="00930C98" w:rsidP="00E47FB5">
            <w:pPr>
              <w:spacing w:before="66" w:line="193" w:lineRule="exact"/>
              <w:textAlignment w:val="baseline"/>
              <w:rPr>
                <w:rFonts w:eastAsia="Arial"/>
                <w:color w:val="000000"/>
                <w:sz w:val="16"/>
              </w:rPr>
            </w:pPr>
            <w:r>
              <w:rPr>
                <w:rFonts w:eastAsia="Arial"/>
                <w:color w:val="000000"/>
                <w:sz w:val="16"/>
              </w:rPr>
              <w:t>06-</w:t>
            </w:r>
          </w:p>
        </w:tc>
        <w:tc>
          <w:tcPr>
            <w:tcW w:w="2126" w:type="dxa"/>
            <w:tcBorders>
              <w:top w:val="single" w:sz="7" w:space="0" w:color="000000"/>
              <w:left w:val="single" w:sz="7" w:space="0" w:color="000000"/>
              <w:bottom w:val="single" w:sz="7" w:space="0" w:color="000000"/>
              <w:right w:val="single" w:sz="7" w:space="0" w:color="000000"/>
            </w:tcBorders>
          </w:tcPr>
          <w:p w14:paraId="488785EC" w14:textId="518EA347" w:rsidR="00930C98" w:rsidRDefault="00930C98" w:rsidP="00E47FB5">
            <w:pPr>
              <w:spacing w:before="66" w:line="193" w:lineRule="exact"/>
              <w:ind w:left="96"/>
              <w:textAlignment w:val="baseline"/>
              <w:rPr>
                <w:rFonts w:eastAsia="Arial"/>
                <w:color w:val="000000"/>
                <w:sz w:val="16"/>
              </w:rPr>
            </w:pPr>
          </w:p>
        </w:tc>
        <w:tc>
          <w:tcPr>
            <w:tcW w:w="2268" w:type="dxa"/>
            <w:tcBorders>
              <w:top w:val="single" w:sz="7" w:space="0" w:color="000000"/>
              <w:left w:val="single" w:sz="7" w:space="0" w:color="000000"/>
              <w:bottom w:val="single" w:sz="7" w:space="0" w:color="000000"/>
              <w:right w:val="single" w:sz="7" w:space="0" w:color="000000"/>
            </w:tcBorders>
          </w:tcPr>
          <w:p w14:paraId="12298E6C" w14:textId="15C8C086" w:rsidR="00930C98" w:rsidRDefault="00930C98" w:rsidP="00E47FB5">
            <w:pPr>
              <w:spacing w:before="66" w:line="193" w:lineRule="exact"/>
              <w:ind w:left="81"/>
              <w:textAlignment w:val="baseline"/>
              <w:rPr>
                <w:rFonts w:eastAsia="Arial"/>
                <w:color w:val="000000"/>
                <w:sz w:val="16"/>
              </w:rPr>
            </w:pPr>
          </w:p>
        </w:tc>
        <w:tc>
          <w:tcPr>
            <w:tcW w:w="1276" w:type="dxa"/>
            <w:tcBorders>
              <w:top w:val="single" w:sz="7" w:space="0" w:color="000000"/>
              <w:left w:val="single" w:sz="7" w:space="0" w:color="000000"/>
              <w:bottom w:val="single" w:sz="7" w:space="0" w:color="000000"/>
              <w:right w:val="single" w:sz="7" w:space="0" w:color="000000"/>
            </w:tcBorders>
          </w:tcPr>
          <w:p w14:paraId="04193BDB" w14:textId="77777777" w:rsidR="00930C98" w:rsidRDefault="00930C98" w:rsidP="00E47FB5">
            <w:pPr>
              <w:textAlignment w:val="baseline"/>
              <w:rPr>
                <w:rFonts w:eastAsia="Arial"/>
                <w:color w:val="000000"/>
                <w:sz w:val="24"/>
              </w:rPr>
            </w:pPr>
          </w:p>
        </w:tc>
        <w:tc>
          <w:tcPr>
            <w:tcW w:w="1417" w:type="dxa"/>
            <w:tcBorders>
              <w:top w:val="single" w:sz="7" w:space="0" w:color="000000"/>
              <w:left w:val="single" w:sz="7" w:space="0" w:color="000000"/>
              <w:bottom w:val="single" w:sz="7" w:space="0" w:color="000000"/>
              <w:right w:val="single" w:sz="7" w:space="0" w:color="000000"/>
            </w:tcBorders>
          </w:tcPr>
          <w:p w14:paraId="55BEDE35" w14:textId="195C46EA" w:rsidR="00930C98" w:rsidRDefault="00930C98" w:rsidP="00E47FB5">
            <w:pPr>
              <w:textAlignment w:val="baseline"/>
              <w:rPr>
                <w:rFonts w:eastAsia="Arial"/>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5F4976FC" w14:textId="004442AF" w:rsidR="00930C98" w:rsidRDefault="00930C98" w:rsidP="00E47FB5">
            <w:pPr>
              <w:textAlignment w:val="baseline"/>
              <w:rPr>
                <w:rFonts w:eastAsia="Arial"/>
                <w:color w:val="000000"/>
                <w:sz w:val="24"/>
              </w:rPr>
            </w:pPr>
          </w:p>
        </w:tc>
        <w:tc>
          <w:tcPr>
            <w:tcW w:w="1417" w:type="dxa"/>
            <w:tcBorders>
              <w:top w:val="single" w:sz="7" w:space="0" w:color="000000"/>
              <w:left w:val="single" w:sz="7" w:space="0" w:color="000000"/>
              <w:bottom w:val="single" w:sz="7" w:space="0" w:color="000000"/>
              <w:right w:val="single" w:sz="7" w:space="0" w:color="000000"/>
            </w:tcBorders>
          </w:tcPr>
          <w:p w14:paraId="206692C4" w14:textId="7F08E3FE" w:rsidR="00930C98" w:rsidRDefault="00930C98" w:rsidP="00E47FB5">
            <w:pPr>
              <w:spacing w:before="66" w:line="193" w:lineRule="exact"/>
              <w:ind w:left="81"/>
              <w:textAlignment w:val="baseline"/>
              <w:rPr>
                <w:rFonts w:eastAsia="Arial"/>
                <w:color w:val="000000"/>
                <w:sz w:val="16"/>
              </w:rPr>
            </w:pPr>
          </w:p>
        </w:tc>
        <w:tc>
          <w:tcPr>
            <w:tcW w:w="1418" w:type="dxa"/>
            <w:tcBorders>
              <w:top w:val="single" w:sz="7" w:space="0" w:color="000000"/>
              <w:left w:val="single" w:sz="7" w:space="0" w:color="000000"/>
              <w:bottom w:val="single" w:sz="7" w:space="0" w:color="000000"/>
              <w:right w:val="single" w:sz="7" w:space="0" w:color="000000"/>
            </w:tcBorders>
          </w:tcPr>
          <w:p w14:paraId="1A192E4A" w14:textId="0A2EEA4B" w:rsidR="00930C98" w:rsidRDefault="00930C98" w:rsidP="00E47FB5">
            <w:pPr>
              <w:textAlignment w:val="baseline"/>
              <w:rPr>
                <w:rFonts w:eastAsia="Arial"/>
                <w:color w:val="000000"/>
                <w:sz w:val="24"/>
              </w:rPr>
            </w:pPr>
          </w:p>
        </w:tc>
      </w:tr>
      <w:tr w:rsidR="00930C98" w14:paraId="0316ED57" w14:textId="77777777" w:rsidTr="00402696">
        <w:trPr>
          <w:trHeight w:hRule="exact" w:val="1111"/>
        </w:trPr>
        <w:tc>
          <w:tcPr>
            <w:tcW w:w="970" w:type="dxa"/>
            <w:tcBorders>
              <w:top w:val="single" w:sz="7" w:space="0" w:color="000000"/>
              <w:left w:val="single" w:sz="7" w:space="0" w:color="000000"/>
              <w:bottom w:val="single" w:sz="7" w:space="0" w:color="000000"/>
              <w:right w:val="single" w:sz="7" w:space="0" w:color="000000"/>
            </w:tcBorders>
          </w:tcPr>
          <w:p w14:paraId="5C7331D7" w14:textId="77777777" w:rsidR="00930C98" w:rsidRDefault="00930C98" w:rsidP="00402696">
            <w:pPr>
              <w:spacing w:before="66" w:line="193" w:lineRule="exact"/>
              <w:ind w:left="96"/>
              <w:textAlignment w:val="baseline"/>
              <w:rPr>
                <w:rFonts w:eastAsia="Arial"/>
                <w:color w:val="000000"/>
                <w:sz w:val="16"/>
              </w:rPr>
            </w:pPr>
          </w:p>
        </w:tc>
        <w:tc>
          <w:tcPr>
            <w:tcW w:w="2126" w:type="dxa"/>
            <w:tcBorders>
              <w:top w:val="single" w:sz="7" w:space="0" w:color="000000"/>
              <w:left w:val="single" w:sz="7" w:space="0" w:color="000000"/>
              <w:bottom w:val="single" w:sz="7" w:space="0" w:color="000000"/>
              <w:right w:val="single" w:sz="7" w:space="0" w:color="000000"/>
            </w:tcBorders>
          </w:tcPr>
          <w:p w14:paraId="4A4BEB28" w14:textId="77777777" w:rsidR="00930C98" w:rsidRDefault="00930C98" w:rsidP="00402696">
            <w:pPr>
              <w:spacing w:before="66" w:line="193" w:lineRule="exact"/>
              <w:textAlignment w:val="baseline"/>
              <w:rPr>
                <w:rFonts w:eastAsia="Arial"/>
                <w:color w:val="000000"/>
                <w:sz w:val="16"/>
              </w:rPr>
            </w:pPr>
            <w:r w:rsidRPr="00836B48">
              <w:rPr>
                <w:rFonts w:eastAsia="Arial"/>
                <w:color w:val="000000"/>
                <w:sz w:val="16"/>
              </w:rPr>
              <w:t>1.</w:t>
            </w:r>
          </w:p>
          <w:p w14:paraId="5D894681" w14:textId="77777777" w:rsidR="00930C98" w:rsidRDefault="00930C98" w:rsidP="00402696">
            <w:pPr>
              <w:spacing w:before="66" w:line="193" w:lineRule="exact"/>
              <w:textAlignment w:val="baseline"/>
              <w:rPr>
                <w:rFonts w:eastAsia="Arial"/>
                <w:color w:val="000000"/>
                <w:sz w:val="16"/>
              </w:rPr>
            </w:pPr>
            <w:r>
              <w:rPr>
                <w:rFonts w:eastAsia="Arial"/>
                <w:color w:val="000000"/>
                <w:sz w:val="16"/>
              </w:rPr>
              <w:t>06-</w:t>
            </w:r>
          </w:p>
          <w:p w14:paraId="7662AF0F" w14:textId="77777777" w:rsidR="00930C98" w:rsidRDefault="00930C98" w:rsidP="00402696">
            <w:pPr>
              <w:spacing w:before="66" w:line="193" w:lineRule="exact"/>
              <w:textAlignment w:val="baseline"/>
              <w:rPr>
                <w:rFonts w:eastAsia="Arial"/>
                <w:color w:val="000000"/>
                <w:sz w:val="16"/>
              </w:rPr>
            </w:pPr>
            <w:r>
              <w:rPr>
                <w:rFonts w:eastAsia="Arial"/>
                <w:color w:val="000000"/>
                <w:sz w:val="16"/>
              </w:rPr>
              <w:t>2.</w:t>
            </w:r>
          </w:p>
          <w:p w14:paraId="42E2B761" w14:textId="77777777" w:rsidR="00930C98" w:rsidRPr="00836B48" w:rsidRDefault="00930C98" w:rsidP="00402696">
            <w:pPr>
              <w:spacing w:before="66" w:line="193" w:lineRule="exact"/>
              <w:textAlignment w:val="baseline"/>
              <w:rPr>
                <w:rFonts w:eastAsia="Arial"/>
                <w:color w:val="000000"/>
                <w:sz w:val="16"/>
              </w:rPr>
            </w:pPr>
            <w:r>
              <w:rPr>
                <w:rFonts w:eastAsia="Arial"/>
                <w:color w:val="000000"/>
                <w:sz w:val="16"/>
              </w:rPr>
              <w:t>06-</w:t>
            </w:r>
          </w:p>
        </w:tc>
        <w:tc>
          <w:tcPr>
            <w:tcW w:w="2126" w:type="dxa"/>
            <w:tcBorders>
              <w:top w:val="single" w:sz="7" w:space="0" w:color="000000"/>
              <w:left w:val="single" w:sz="7" w:space="0" w:color="000000"/>
              <w:bottom w:val="single" w:sz="7" w:space="0" w:color="000000"/>
              <w:right w:val="single" w:sz="7" w:space="0" w:color="000000"/>
            </w:tcBorders>
          </w:tcPr>
          <w:p w14:paraId="0EA1D17E" w14:textId="77777777" w:rsidR="00930C98" w:rsidRDefault="00930C98" w:rsidP="00402696">
            <w:pPr>
              <w:spacing w:before="66" w:line="193" w:lineRule="exact"/>
              <w:ind w:left="96"/>
              <w:textAlignment w:val="baseline"/>
              <w:rPr>
                <w:rFonts w:eastAsia="Arial"/>
                <w:color w:val="000000"/>
                <w:sz w:val="16"/>
              </w:rPr>
            </w:pPr>
          </w:p>
        </w:tc>
        <w:tc>
          <w:tcPr>
            <w:tcW w:w="2268" w:type="dxa"/>
            <w:tcBorders>
              <w:top w:val="single" w:sz="7" w:space="0" w:color="000000"/>
              <w:left w:val="single" w:sz="7" w:space="0" w:color="000000"/>
              <w:bottom w:val="single" w:sz="7" w:space="0" w:color="000000"/>
              <w:right w:val="single" w:sz="7" w:space="0" w:color="000000"/>
            </w:tcBorders>
          </w:tcPr>
          <w:p w14:paraId="70EE8CA9" w14:textId="77777777" w:rsidR="00930C98" w:rsidRDefault="00930C98" w:rsidP="00402696">
            <w:pPr>
              <w:spacing w:before="66" w:line="193" w:lineRule="exact"/>
              <w:ind w:left="81"/>
              <w:textAlignment w:val="baseline"/>
              <w:rPr>
                <w:rFonts w:eastAsia="Arial"/>
                <w:color w:val="000000"/>
                <w:sz w:val="16"/>
              </w:rPr>
            </w:pPr>
          </w:p>
        </w:tc>
        <w:tc>
          <w:tcPr>
            <w:tcW w:w="1276" w:type="dxa"/>
            <w:tcBorders>
              <w:top w:val="single" w:sz="7" w:space="0" w:color="000000"/>
              <w:left w:val="single" w:sz="7" w:space="0" w:color="000000"/>
              <w:bottom w:val="single" w:sz="7" w:space="0" w:color="000000"/>
              <w:right w:val="single" w:sz="7" w:space="0" w:color="000000"/>
            </w:tcBorders>
          </w:tcPr>
          <w:p w14:paraId="0A9730F3" w14:textId="77777777" w:rsidR="00930C98" w:rsidRDefault="00930C98" w:rsidP="00402696">
            <w:pPr>
              <w:textAlignment w:val="baseline"/>
              <w:rPr>
                <w:rFonts w:eastAsia="Arial"/>
                <w:color w:val="000000"/>
                <w:sz w:val="24"/>
              </w:rPr>
            </w:pPr>
          </w:p>
        </w:tc>
        <w:tc>
          <w:tcPr>
            <w:tcW w:w="1417" w:type="dxa"/>
            <w:tcBorders>
              <w:top w:val="single" w:sz="7" w:space="0" w:color="000000"/>
              <w:left w:val="single" w:sz="7" w:space="0" w:color="000000"/>
              <w:bottom w:val="single" w:sz="7" w:space="0" w:color="000000"/>
              <w:right w:val="single" w:sz="7" w:space="0" w:color="000000"/>
            </w:tcBorders>
          </w:tcPr>
          <w:p w14:paraId="653D9000" w14:textId="77777777" w:rsidR="00930C98" w:rsidRDefault="00930C98" w:rsidP="00402696">
            <w:pPr>
              <w:textAlignment w:val="baseline"/>
              <w:rPr>
                <w:rFonts w:eastAsia="Arial"/>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05CA32E9" w14:textId="77777777" w:rsidR="00930C98" w:rsidRDefault="00930C98" w:rsidP="00402696">
            <w:pPr>
              <w:textAlignment w:val="baseline"/>
              <w:rPr>
                <w:rFonts w:eastAsia="Arial"/>
                <w:color w:val="000000"/>
                <w:sz w:val="24"/>
              </w:rPr>
            </w:pPr>
          </w:p>
        </w:tc>
        <w:tc>
          <w:tcPr>
            <w:tcW w:w="1417" w:type="dxa"/>
            <w:tcBorders>
              <w:top w:val="single" w:sz="7" w:space="0" w:color="000000"/>
              <w:left w:val="single" w:sz="7" w:space="0" w:color="000000"/>
              <w:bottom w:val="single" w:sz="7" w:space="0" w:color="000000"/>
              <w:right w:val="single" w:sz="7" w:space="0" w:color="000000"/>
            </w:tcBorders>
          </w:tcPr>
          <w:p w14:paraId="390FBF21" w14:textId="77777777" w:rsidR="00930C98" w:rsidRDefault="00930C98" w:rsidP="00402696">
            <w:pPr>
              <w:spacing w:before="66" w:line="193" w:lineRule="exact"/>
              <w:ind w:left="81"/>
              <w:textAlignment w:val="baseline"/>
              <w:rPr>
                <w:rFonts w:eastAsia="Arial"/>
                <w:color w:val="000000"/>
                <w:sz w:val="16"/>
              </w:rPr>
            </w:pPr>
          </w:p>
        </w:tc>
        <w:tc>
          <w:tcPr>
            <w:tcW w:w="1418" w:type="dxa"/>
            <w:tcBorders>
              <w:top w:val="single" w:sz="7" w:space="0" w:color="000000"/>
              <w:left w:val="single" w:sz="7" w:space="0" w:color="000000"/>
              <w:bottom w:val="single" w:sz="7" w:space="0" w:color="000000"/>
              <w:right w:val="single" w:sz="7" w:space="0" w:color="000000"/>
            </w:tcBorders>
          </w:tcPr>
          <w:p w14:paraId="2C242E74" w14:textId="77777777" w:rsidR="00930C98" w:rsidRDefault="00930C98" w:rsidP="00402696">
            <w:pPr>
              <w:textAlignment w:val="baseline"/>
              <w:rPr>
                <w:rFonts w:eastAsia="Arial"/>
                <w:color w:val="000000"/>
                <w:sz w:val="24"/>
              </w:rPr>
            </w:pPr>
          </w:p>
        </w:tc>
      </w:tr>
      <w:tr w:rsidR="00930C98" w14:paraId="4C9BECB9" w14:textId="77777777" w:rsidTr="00930C98">
        <w:trPr>
          <w:trHeight w:hRule="exact" w:val="298"/>
        </w:trPr>
        <w:tc>
          <w:tcPr>
            <w:tcW w:w="970" w:type="dxa"/>
            <w:tcBorders>
              <w:top w:val="single" w:sz="7" w:space="0" w:color="000000"/>
              <w:left w:val="single" w:sz="7" w:space="0" w:color="000000"/>
              <w:bottom w:val="single" w:sz="7" w:space="0" w:color="000000"/>
              <w:right w:val="single" w:sz="7" w:space="0" w:color="000000"/>
            </w:tcBorders>
          </w:tcPr>
          <w:p w14:paraId="498A5AA6" w14:textId="673F408D" w:rsidR="00930C98" w:rsidRDefault="00930C98" w:rsidP="00402696">
            <w:pPr>
              <w:spacing w:before="67" w:after="33" w:line="193" w:lineRule="exact"/>
              <w:ind w:left="96"/>
              <w:textAlignment w:val="baseline"/>
              <w:rPr>
                <w:rFonts w:eastAsia="Arial"/>
                <w:color w:val="000000"/>
                <w:sz w:val="16"/>
              </w:rPr>
            </w:pPr>
          </w:p>
        </w:tc>
        <w:tc>
          <w:tcPr>
            <w:tcW w:w="2126" w:type="dxa"/>
            <w:tcBorders>
              <w:top w:val="single" w:sz="7" w:space="0" w:color="000000"/>
              <w:left w:val="single" w:sz="7" w:space="0" w:color="000000"/>
              <w:bottom w:val="single" w:sz="7" w:space="0" w:color="000000"/>
              <w:right w:val="single" w:sz="7" w:space="0" w:color="000000"/>
            </w:tcBorders>
          </w:tcPr>
          <w:p w14:paraId="4190DFF3" w14:textId="77777777" w:rsidR="00930C98" w:rsidRDefault="00930C98" w:rsidP="00402696">
            <w:pPr>
              <w:spacing w:before="67" w:after="33" w:line="193" w:lineRule="exact"/>
              <w:ind w:left="96"/>
              <w:textAlignment w:val="baseline"/>
              <w:rPr>
                <w:rFonts w:eastAsia="Arial"/>
                <w:color w:val="000000"/>
                <w:sz w:val="16"/>
              </w:rPr>
            </w:pPr>
          </w:p>
        </w:tc>
        <w:tc>
          <w:tcPr>
            <w:tcW w:w="2126" w:type="dxa"/>
            <w:tcBorders>
              <w:top w:val="single" w:sz="7" w:space="0" w:color="000000"/>
              <w:left w:val="single" w:sz="7" w:space="0" w:color="000000"/>
              <w:bottom w:val="single" w:sz="7" w:space="0" w:color="000000"/>
              <w:right w:val="single" w:sz="7" w:space="0" w:color="000000"/>
            </w:tcBorders>
          </w:tcPr>
          <w:p w14:paraId="5BC46E77" w14:textId="21702B71" w:rsidR="00930C98" w:rsidRDefault="00930C98" w:rsidP="00402696">
            <w:pPr>
              <w:spacing w:before="67" w:after="33" w:line="193" w:lineRule="exact"/>
              <w:ind w:left="96"/>
              <w:textAlignment w:val="baseline"/>
              <w:rPr>
                <w:rFonts w:eastAsia="Arial"/>
                <w:color w:val="000000"/>
                <w:sz w:val="16"/>
              </w:rPr>
            </w:pPr>
          </w:p>
        </w:tc>
        <w:tc>
          <w:tcPr>
            <w:tcW w:w="2268" w:type="dxa"/>
            <w:tcBorders>
              <w:top w:val="single" w:sz="7" w:space="0" w:color="000000"/>
              <w:left w:val="single" w:sz="7" w:space="0" w:color="000000"/>
              <w:bottom w:val="single" w:sz="7" w:space="0" w:color="000000"/>
              <w:right w:val="single" w:sz="7" w:space="0" w:color="000000"/>
            </w:tcBorders>
          </w:tcPr>
          <w:p w14:paraId="19CEB51B" w14:textId="5CB1860B" w:rsidR="00930C98" w:rsidRDefault="00930C98" w:rsidP="00402696">
            <w:pPr>
              <w:spacing w:before="67" w:after="33" w:line="193" w:lineRule="exact"/>
              <w:ind w:left="81"/>
              <w:textAlignment w:val="baseline"/>
              <w:rPr>
                <w:rFonts w:eastAsia="Arial"/>
                <w:color w:val="000000"/>
                <w:sz w:val="16"/>
              </w:rPr>
            </w:pPr>
          </w:p>
        </w:tc>
        <w:tc>
          <w:tcPr>
            <w:tcW w:w="1276" w:type="dxa"/>
            <w:tcBorders>
              <w:top w:val="single" w:sz="7" w:space="0" w:color="000000"/>
              <w:left w:val="single" w:sz="7" w:space="0" w:color="000000"/>
              <w:bottom w:val="single" w:sz="7" w:space="0" w:color="000000"/>
              <w:right w:val="single" w:sz="7" w:space="0" w:color="000000"/>
            </w:tcBorders>
          </w:tcPr>
          <w:p w14:paraId="16C87092" w14:textId="77777777" w:rsidR="00930C98" w:rsidRDefault="00930C98" w:rsidP="00402696">
            <w:pPr>
              <w:spacing w:before="67" w:after="33" w:line="193" w:lineRule="exact"/>
              <w:ind w:left="81"/>
              <w:textAlignment w:val="baseline"/>
              <w:rPr>
                <w:rFonts w:eastAsia="Arial"/>
                <w:color w:val="000000"/>
                <w:sz w:val="16"/>
              </w:rPr>
            </w:pPr>
          </w:p>
        </w:tc>
        <w:tc>
          <w:tcPr>
            <w:tcW w:w="1417" w:type="dxa"/>
            <w:tcBorders>
              <w:top w:val="single" w:sz="7" w:space="0" w:color="000000"/>
              <w:left w:val="single" w:sz="7" w:space="0" w:color="000000"/>
              <w:bottom w:val="single" w:sz="7" w:space="0" w:color="000000"/>
              <w:right w:val="single" w:sz="7" w:space="0" w:color="000000"/>
            </w:tcBorders>
          </w:tcPr>
          <w:p w14:paraId="688ACE5E" w14:textId="5719E08D" w:rsidR="00930C98" w:rsidRDefault="00930C98" w:rsidP="00402696">
            <w:pPr>
              <w:spacing w:before="67" w:after="33" w:line="193" w:lineRule="exact"/>
              <w:ind w:left="81"/>
              <w:textAlignment w:val="baseline"/>
              <w:rPr>
                <w:rFonts w:eastAsia="Arial"/>
                <w:color w:val="000000"/>
                <w:sz w:val="16"/>
              </w:rPr>
            </w:pPr>
          </w:p>
        </w:tc>
        <w:tc>
          <w:tcPr>
            <w:tcW w:w="1418" w:type="dxa"/>
            <w:tcBorders>
              <w:top w:val="single" w:sz="7" w:space="0" w:color="000000"/>
              <w:left w:val="single" w:sz="7" w:space="0" w:color="000000"/>
              <w:bottom w:val="single" w:sz="7" w:space="0" w:color="000000"/>
              <w:right w:val="single" w:sz="7" w:space="0" w:color="000000"/>
            </w:tcBorders>
          </w:tcPr>
          <w:p w14:paraId="2A069989" w14:textId="165F7EA9" w:rsidR="00930C98" w:rsidRDefault="00930C98" w:rsidP="00402696">
            <w:pPr>
              <w:spacing w:before="67" w:after="33" w:line="193" w:lineRule="exact"/>
              <w:ind w:left="81"/>
              <w:textAlignment w:val="baseline"/>
              <w:rPr>
                <w:rFonts w:eastAsia="Arial"/>
                <w:color w:val="000000"/>
                <w:sz w:val="16"/>
              </w:rPr>
            </w:pPr>
          </w:p>
        </w:tc>
        <w:tc>
          <w:tcPr>
            <w:tcW w:w="1417" w:type="dxa"/>
            <w:tcBorders>
              <w:top w:val="single" w:sz="7" w:space="0" w:color="000000"/>
              <w:left w:val="single" w:sz="7" w:space="0" w:color="000000"/>
              <w:bottom w:val="single" w:sz="7" w:space="0" w:color="000000"/>
              <w:right w:val="single" w:sz="7" w:space="0" w:color="000000"/>
            </w:tcBorders>
          </w:tcPr>
          <w:p w14:paraId="5A3CF69B" w14:textId="36914636" w:rsidR="00930C98" w:rsidRDefault="00930C98" w:rsidP="00402696">
            <w:pPr>
              <w:spacing w:before="67" w:after="33" w:line="193" w:lineRule="exact"/>
              <w:ind w:left="81"/>
              <w:textAlignment w:val="baseline"/>
              <w:rPr>
                <w:rFonts w:eastAsia="Arial"/>
                <w:color w:val="000000"/>
                <w:sz w:val="16"/>
              </w:rPr>
            </w:pPr>
          </w:p>
        </w:tc>
        <w:tc>
          <w:tcPr>
            <w:tcW w:w="1418" w:type="dxa"/>
            <w:tcBorders>
              <w:top w:val="single" w:sz="7" w:space="0" w:color="000000"/>
              <w:left w:val="single" w:sz="7" w:space="0" w:color="000000"/>
              <w:bottom w:val="single" w:sz="7" w:space="0" w:color="000000"/>
              <w:right w:val="single" w:sz="7" w:space="0" w:color="000000"/>
            </w:tcBorders>
          </w:tcPr>
          <w:p w14:paraId="6FCD9057" w14:textId="44DEE8AE" w:rsidR="00930C98" w:rsidRDefault="00930C98" w:rsidP="00402696">
            <w:pPr>
              <w:spacing w:before="67" w:after="33" w:line="193" w:lineRule="exact"/>
              <w:ind w:left="77"/>
              <w:textAlignment w:val="baseline"/>
              <w:rPr>
                <w:rFonts w:eastAsia="Arial"/>
                <w:color w:val="000000"/>
                <w:sz w:val="16"/>
              </w:rPr>
            </w:pPr>
          </w:p>
        </w:tc>
      </w:tr>
    </w:tbl>
    <w:p w14:paraId="34F51A28" w14:textId="77777777" w:rsidR="00930C98" w:rsidRDefault="00930C98">
      <w:pPr>
        <w:spacing w:after="160" w:line="259" w:lineRule="auto"/>
        <w:rPr>
          <w:b/>
          <w:bCs/>
          <w:sz w:val="22"/>
          <w:szCs w:val="22"/>
        </w:rPr>
        <w:sectPr w:rsidR="00930C98" w:rsidSect="00930C98">
          <w:pgSz w:w="16838" w:h="11909" w:orient="landscape" w:code="9"/>
          <w:pgMar w:top="1400" w:right="1298" w:bottom="1406" w:left="1134" w:header="720" w:footer="720" w:gutter="0"/>
          <w:cols w:space="708"/>
        </w:sectPr>
      </w:pPr>
    </w:p>
    <w:p w14:paraId="1E106885" w14:textId="1F90FBD2" w:rsidR="00D035A3" w:rsidRDefault="00D035A3" w:rsidP="00D035A3">
      <w:pPr>
        <w:spacing w:after="160" w:line="259" w:lineRule="auto"/>
        <w:rPr>
          <w:sz w:val="22"/>
          <w:szCs w:val="22"/>
        </w:rPr>
      </w:pPr>
      <w:bookmarkStart w:id="0" w:name="_Toc24548632"/>
      <w:r>
        <w:rPr>
          <w:b/>
          <w:bCs/>
          <w:sz w:val="36"/>
          <w:szCs w:val="36"/>
        </w:rPr>
        <w:lastRenderedPageBreak/>
        <w:t>Veiligheidsplan</w:t>
      </w:r>
    </w:p>
    <w:bookmarkEnd w:id="0"/>
    <w:p w14:paraId="66C015EC" w14:textId="77777777" w:rsidR="00D035A3" w:rsidRPr="004A5493" w:rsidRDefault="00D035A3" w:rsidP="00D035A3">
      <w:r w:rsidRPr="004A5493">
        <w:t xml:space="preserve">Bij het organiseren van </w:t>
      </w:r>
      <w:r>
        <w:t>uw</w:t>
      </w:r>
      <w:r w:rsidRPr="004A5493">
        <w:t xml:space="preserve"> evenement </w:t>
      </w:r>
      <w:r>
        <w:t>moet</w:t>
      </w:r>
      <w:r w:rsidRPr="004A5493">
        <w:t xml:space="preserve"> </w:t>
      </w:r>
      <w:r>
        <w:t>u</w:t>
      </w:r>
      <w:r w:rsidRPr="004A5493">
        <w:t xml:space="preserve"> </w:t>
      </w:r>
      <w:r>
        <w:t xml:space="preserve">nadenken over </w:t>
      </w:r>
      <w:r w:rsidRPr="004228C1">
        <w:t>de veiligheid van het aanwezige publiek en uw medewerkers gedurende het evenement.</w:t>
      </w:r>
      <w:r>
        <w:t xml:space="preserve"> </w:t>
      </w:r>
    </w:p>
    <w:p w14:paraId="7215DF50" w14:textId="77777777" w:rsidR="00D035A3" w:rsidRDefault="00D035A3" w:rsidP="00D035A3">
      <w:r>
        <w:t xml:space="preserve">Het veiligheidsplan zorgt er mede voor dat de operationele diensten (politie, brandweer, ambulance), de Veiligheidsregio en onze afdeling </w:t>
      </w:r>
      <w:proofErr w:type="spellStart"/>
      <w:r>
        <w:t>Feiligens</w:t>
      </w:r>
      <w:proofErr w:type="spellEnd"/>
      <w:r>
        <w:t xml:space="preserve"> de</w:t>
      </w:r>
      <w:r w:rsidRPr="004228C1">
        <w:t xml:space="preserve"> risico</w:t>
      </w:r>
      <w:r>
        <w:t>’</w:t>
      </w:r>
      <w:r w:rsidRPr="004228C1">
        <w:t>s</w:t>
      </w:r>
      <w:r>
        <w:t xml:space="preserve"> van uw evenement ook </w:t>
      </w:r>
      <w:r w:rsidRPr="004228C1">
        <w:t>in beeld</w:t>
      </w:r>
      <w:r>
        <w:t xml:space="preserve"> hebben</w:t>
      </w:r>
      <w:r w:rsidRPr="004228C1">
        <w:t>.</w:t>
      </w:r>
    </w:p>
    <w:p w14:paraId="4C25056F" w14:textId="77777777" w:rsidR="00D035A3" w:rsidRDefault="00D035A3" w:rsidP="00D035A3"/>
    <w:p w14:paraId="434E5974" w14:textId="77777777" w:rsidR="00D035A3" w:rsidRDefault="00D035A3" w:rsidP="00D035A3">
      <w:r>
        <w:t>In het veiligheids</w:t>
      </w:r>
      <w:r w:rsidRPr="004228C1">
        <w:t>plan</w:t>
      </w:r>
      <w:r>
        <w:t xml:space="preserve"> zet u als</w:t>
      </w:r>
      <w:r w:rsidRPr="004228C1">
        <w:t xml:space="preserve"> organisator </w:t>
      </w:r>
      <w:r>
        <w:t xml:space="preserve">ook de gemaakte afspraken </w:t>
      </w:r>
      <w:r w:rsidRPr="004228C1">
        <w:t>en getroffen maatregelen ten aanzien van de veiligheid</w:t>
      </w:r>
      <w:r>
        <w:t xml:space="preserve">. </w:t>
      </w:r>
    </w:p>
    <w:p w14:paraId="2FCA80B9" w14:textId="77777777" w:rsidR="00D035A3" w:rsidRPr="004A5493" w:rsidRDefault="00D035A3" w:rsidP="00D035A3">
      <w:r w:rsidRPr="004A5493">
        <w:t>Graag onderstaande invullen en meesturen met de vergunningsaanvraag.</w:t>
      </w:r>
    </w:p>
    <w:p w14:paraId="06B8FAEC" w14:textId="77777777" w:rsidR="00D035A3" w:rsidRDefault="00D035A3" w:rsidP="00D035A3"/>
    <w:p w14:paraId="017EEEAE" w14:textId="213D118C" w:rsidR="00D035A3" w:rsidRPr="00D035A3" w:rsidRDefault="00D035A3" w:rsidP="00D035A3">
      <w:pPr>
        <w:pStyle w:val="Kop1"/>
        <w:spacing w:before="0"/>
        <w:rPr>
          <w:rFonts w:cs="Arial"/>
          <w:b/>
          <w:bCs/>
          <w:sz w:val="22"/>
          <w:szCs w:val="22"/>
        </w:rPr>
      </w:pPr>
      <w:bookmarkStart w:id="1" w:name="_Toc24548633"/>
      <w:r w:rsidRPr="00D035A3">
        <w:rPr>
          <w:rFonts w:cs="Arial"/>
          <w:b/>
          <w:bCs/>
          <w:sz w:val="22"/>
          <w:szCs w:val="22"/>
        </w:rPr>
        <w:t xml:space="preserve">1. </w:t>
      </w:r>
      <w:bookmarkEnd w:id="1"/>
      <w:r w:rsidRPr="00D035A3">
        <w:rPr>
          <w:rFonts w:cs="Arial"/>
          <w:b/>
          <w:bCs/>
          <w:sz w:val="22"/>
          <w:szCs w:val="22"/>
        </w:rPr>
        <w:t xml:space="preserve">Bezoekers </w:t>
      </w:r>
    </w:p>
    <w:p w14:paraId="7D972C80" w14:textId="77777777" w:rsidR="00D035A3" w:rsidRDefault="00D035A3" w:rsidP="00D035A3">
      <w:pPr>
        <w:rPr>
          <w:bCs/>
        </w:rPr>
      </w:pPr>
    </w:p>
    <w:tbl>
      <w:tblPr>
        <w:tblStyle w:val="Tabelraster"/>
        <w:tblW w:w="9067" w:type="dxa"/>
        <w:tblLook w:val="04A0" w:firstRow="1" w:lastRow="0" w:firstColumn="1" w:lastColumn="0" w:noHBand="0" w:noVBand="1"/>
      </w:tblPr>
      <w:tblGrid>
        <w:gridCol w:w="3689"/>
        <w:gridCol w:w="5378"/>
      </w:tblGrid>
      <w:tr w:rsidR="00D035A3" w14:paraId="75989EFA" w14:textId="77777777" w:rsidTr="001658F8">
        <w:tc>
          <w:tcPr>
            <w:tcW w:w="3689" w:type="dxa"/>
          </w:tcPr>
          <w:p w14:paraId="72855994" w14:textId="6DBA51EA" w:rsidR="00D035A3" w:rsidRPr="009438A1" w:rsidRDefault="00D035A3" w:rsidP="001658F8">
            <w:pPr>
              <w:rPr>
                <w:b/>
                <w:bCs/>
              </w:rPr>
            </w:pPr>
            <w:r w:rsidRPr="009438A1">
              <w:rPr>
                <w:b/>
                <w:bCs/>
              </w:rPr>
              <w:t xml:space="preserve">Verwachte </w:t>
            </w:r>
            <w:r>
              <w:rPr>
                <w:b/>
                <w:bCs/>
              </w:rPr>
              <w:t>leeftijds</w:t>
            </w:r>
            <w:r w:rsidRPr="009438A1">
              <w:rPr>
                <w:b/>
                <w:bCs/>
              </w:rPr>
              <w:t>groep</w:t>
            </w:r>
          </w:p>
        </w:tc>
        <w:tc>
          <w:tcPr>
            <w:tcW w:w="5378" w:type="dxa"/>
          </w:tcPr>
          <w:p w14:paraId="719C9208" w14:textId="418F564B" w:rsidR="00D035A3" w:rsidRDefault="00D035A3" w:rsidP="00D035A3">
            <w:pPr>
              <w:pStyle w:val="Lijstalinea"/>
              <w:numPr>
                <w:ilvl w:val="0"/>
                <w:numId w:val="18"/>
              </w:numPr>
              <w:rPr>
                <w:rFonts w:eastAsia="Calibri"/>
                <w:bCs/>
                <w:sz w:val="20"/>
                <w:szCs w:val="20"/>
              </w:rPr>
            </w:pPr>
            <w:r>
              <w:rPr>
                <w:rFonts w:eastAsia="Calibri"/>
                <w:bCs/>
                <w:sz w:val="20"/>
                <w:szCs w:val="20"/>
              </w:rPr>
              <w:t>tot 10 jaar</w:t>
            </w:r>
            <w:r w:rsidRPr="00000843">
              <w:rPr>
                <w:rFonts w:eastAsia="Calibri"/>
                <w:bCs/>
                <w:sz w:val="20"/>
                <w:szCs w:val="20"/>
              </w:rPr>
              <w:tab/>
            </w:r>
          </w:p>
          <w:p w14:paraId="1E9B2D4D" w14:textId="5A8EBF76" w:rsidR="00D035A3" w:rsidRDefault="00D035A3" w:rsidP="00D035A3">
            <w:pPr>
              <w:pStyle w:val="Lijstalinea"/>
              <w:numPr>
                <w:ilvl w:val="0"/>
                <w:numId w:val="18"/>
              </w:numPr>
              <w:rPr>
                <w:rFonts w:eastAsia="Calibri"/>
                <w:bCs/>
                <w:sz w:val="20"/>
                <w:szCs w:val="20"/>
              </w:rPr>
            </w:pPr>
            <w:r>
              <w:rPr>
                <w:rFonts w:eastAsia="Calibri"/>
                <w:bCs/>
                <w:sz w:val="20"/>
                <w:szCs w:val="20"/>
              </w:rPr>
              <w:t>11 - 16 jaar</w:t>
            </w:r>
            <w:r w:rsidRPr="00000843">
              <w:rPr>
                <w:rFonts w:eastAsia="Calibri"/>
                <w:bCs/>
                <w:sz w:val="20"/>
                <w:szCs w:val="20"/>
              </w:rPr>
              <w:tab/>
            </w:r>
          </w:p>
          <w:p w14:paraId="4225B3AC" w14:textId="32EE56CF" w:rsidR="00D035A3" w:rsidRDefault="00D035A3" w:rsidP="00D035A3">
            <w:pPr>
              <w:pStyle w:val="Lijstalinea"/>
              <w:numPr>
                <w:ilvl w:val="0"/>
                <w:numId w:val="18"/>
              </w:numPr>
              <w:rPr>
                <w:rFonts w:eastAsia="Calibri"/>
                <w:bCs/>
                <w:sz w:val="20"/>
                <w:szCs w:val="20"/>
              </w:rPr>
            </w:pPr>
            <w:r>
              <w:rPr>
                <w:rFonts w:eastAsia="Calibri"/>
                <w:bCs/>
                <w:sz w:val="20"/>
                <w:szCs w:val="20"/>
              </w:rPr>
              <w:t>17 - 25 jaar</w:t>
            </w:r>
            <w:r w:rsidRPr="00000843">
              <w:rPr>
                <w:rFonts w:eastAsia="Calibri"/>
                <w:bCs/>
                <w:sz w:val="20"/>
                <w:szCs w:val="20"/>
              </w:rPr>
              <w:tab/>
            </w:r>
          </w:p>
          <w:p w14:paraId="3B6A9903" w14:textId="2508B830" w:rsidR="00D035A3" w:rsidRPr="00000843" w:rsidRDefault="00D035A3" w:rsidP="00D035A3">
            <w:pPr>
              <w:pStyle w:val="Lijstalinea"/>
              <w:numPr>
                <w:ilvl w:val="0"/>
                <w:numId w:val="18"/>
              </w:numPr>
              <w:rPr>
                <w:rFonts w:eastAsia="Calibri"/>
                <w:bCs/>
                <w:sz w:val="20"/>
                <w:szCs w:val="20"/>
              </w:rPr>
            </w:pPr>
            <w:r>
              <w:rPr>
                <w:rFonts w:eastAsia="Calibri"/>
                <w:bCs/>
                <w:sz w:val="20"/>
                <w:szCs w:val="20"/>
              </w:rPr>
              <w:t>25 - 65 jaar</w:t>
            </w:r>
          </w:p>
          <w:p w14:paraId="037CE588" w14:textId="2763B1A3" w:rsidR="00D035A3" w:rsidRDefault="00D035A3" w:rsidP="00D035A3">
            <w:pPr>
              <w:pStyle w:val="Lijstalinea"/>
              <w:numPr>
                <w:ilvl w:val="0"/>
                <w:numId w:val="18"/>
              </w:numPr>
              <w:rPr>
                <w:rFonts w:eastAsia="Calibri"/>
                <w:bCs/>
                <w:sz w:val="20"/>
                <w:szCs w:val="20"/>
              </w:rPr>
            </w:pPr>
            <w:r>
              <w:rPr>
                <w:rFonts w:eastAsia="Calibri"/>
                <w:bCs/>
                <w:sz w:val="20"/>
                <w:szCs w:val="20"/>
              </w:rPr>
              <w:t xml:space="preserve">65+ </w:t>
            </w:r>
          </w:p>
          <w:p w14:paraId="697E32EC" w14:textId="1449D1A0" w:rsidR="00D035A3" w:rsidRDefault="00D035A3" w:rsidP="00D035A3">
            <w:pPr>
              <w:pStyle w:val="Lijstalinea"/>
              <w:numPr>
                <w:ilvl w:val="0"/>
                <w:numId w:val="18"/>
              </w:numPr>
              <w:rPr>
                <w:rFonts w:eastAsia="Calibri"/>
                <w:bCs/>
                <w:sz w:val="20"/>
                <w:szCs w:val="20"/>
              </w:rPr>
            </w:pPr>
            <w:r>
              <w:rPr>
                <w:rFonts w:eastAsia="Calibri"/>
                <w:bCs/>
                <w:sz w:val="20"/>
                <w:szCs w:val="20"/>
              </w:rPr>
              <w:t>80+</w:t>
            </w:r>
          </w:p>
          <w:p w14:paraId="2974817F" w14:textId="77777777" w:rsidR="00D035A3" w:rsidRPr="009B76B2" w:rsidRDefault="00D035A3" w:rsidP="001658F8">
            <w:pPr>
              <w:rPr>
                <w:rFonts w:eastAsia="Calibri"/>
                <w:bC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1"/>
        <w:gridCol w:w="5371"/>
      </w:tblGrid>
      <w:tr w:rsidR="00D035A3" w14:paraId="1F0E745E" w14:textId="77777777" w:rsidTr="001658F8">
        <w:tc>
          <w:tcPr>
            <w:tcW w:w="3681" w:type="dxa"/>
            <w:tcMar>
              <w:top w:w="0" w:type="dxa"/>
              <w:left w:w="108" w:type="dxa"/>
              <w:bottom w:w="0" w:type="dxa"/>
              <w:right w:w="108" w:type="dxa"/>
            </w:tcMar>
            <w:hideMark/>
          </w:tcPr>
          <w:p w14:paraId="49E5CED4" w14:textId="77777777" w:rsidR="00D035A3" w:rsidRDefault="00D035A3" w:rsidP="001658F8">
            <w:pPr>
              <w:rPr>
                <w:rFonts w:eastAsia="MS Mincho"/>
                <w:b/>
                <w:bCs/>
                <w:lang w:eastAsia="nl-NL"/>
              </w:rPr>
            </w:pPr>
            <w:r w:rsidRPr="00214604">
              <w:rPr>
                <w:rFonts w:eastAsia="MS Mincho"/>
                <w:b/>
                <w:bCs/>
                <w:lang w:eastAsia="nl-NL"/>
              </w:rPr>
              <w:t xml:space="preserve">Ervaring </w:t>
            </w:r>
          </w:p>
          <w:p w14:paraId="103C790E" w14:textId="77777777" w:rsidR="00D035A3" w:rsidRDefault="00D035A3" w:rsidP="00D035A3">
            <w:pPr>
              <w:rPr>
                <w:rFonts w:eastAsia="MS Mincho"/>
                <w:lang w:eastAsia="nl-NL"/>
              </w:rPr>
            </w:pPr>
            <w:r w:rsidRPr="00214604">
              <w:rPr>
                <w:rFonts w:eastAsia="MS Mincho"/>
                <w:lang w:eastAsia="nl-NL"/>
              </w:rPr>
              <w:t>Zijn er uit ervaring issues waar we rekening mee moeten houden?</w:t>
            </w:r>
          </w:p>
          <w:p w14:paraId="5EF17B7E" w14:textId="77777777" w:rsidR="00D035A3" w:rsidRPr="00214604" w:rsidRDefault="00D035A3" w:rsidP="001658F8">
            <w:pPr>
              <w:rPr>
                <w:rFonts w:eastAsia="MS Mincho"/>
                <w:b/>
                <w:bCs/>
                <w:lang w:eastAsia="nl-NL"/>
              </w:rPr>
            </w:pPr>
          </w:p>
        </w:tc>
        <w:tc>
          <w:tcPr>
            <w:tcW w:w="5371" w:type="dxa"/>
            <w:tcMar>
              <w:top w:w="0" w:type="dxa"/>
              <w:left w:w="108" w:type="dxa"/>
              <w:bottom w:w="0" w:type="dxa"/>
              <w:right w:w="108" w:type="dxa"/>
            </w:tcMar>
            <w:hideMark/>
          </w:tcPr>
          <w:p w14:paraId="4548AA06" w14:textId="77777777" w:rsidR="00D035A3" w:rsidRPr="00214604" w:rsidRDefault="00D035A3" w:rsidP="00D035A3">
            <w:pPr>
              <w:pStyle w:val="Lijstalinea"/>
              <w:numPr>
                <w:ilvl w:val="0"/>
                <w:numId w:val="18"/>
              </w:numPr>
              <w:spacing w:after="200" w:line="276" w:lineRule="auto"/>
              <w:rPr>
                <w:rFonts w:eastAsia="Calibri"/>
                <w:bCs/>
                <w:sz w:val="20"/>
                <w:szCs w:val="20"/>
              </w:rPr>
            </w:pPr>
            <w:r w:rsidRPr="00214604">
              <w:rPr>
                <w:rFonts w:eastAsia="MS Mincho"/>
                <w:sz w:val="20"/>
                <w:szCs w:val="20"/>
              </w:rPr>
              <w:t>Ja, zoals</w:t>
            </w:r>
            <w:r>
              <w:rPr>
                <w:rFonts w:eastAsia="MS Mincho"/>
                <w:sz w:val="20"/>
                <w:szCs w:val="20"/>
              </w:rPr>
              <w:t>…..</w:t>
            </w:r>
          </w:p>
          <w:p w14:paraId="0FAF871E" w14:textId="77777777" w:rsidR="00D035A3" w:rsidRDefault="00D035A3" w:rsidP="00D035A3">
            <w:pPr>
              <w:pStyle w:val="Lijstalinea"/>
              <w:numPr>
                <w:ilvl w:val="0"/>
                <w:numId w:val="18"/>
              </w:numPr>
              <w:spacing w:after="200" w:line="276" w:lineRule="auto"/>
              <w:rPr>
                <w:rFonts w:eastAsia="Calibri"/>
                <w:bCs/>
                <w:sz w:val="20"/>
                <w:szCs w:val="20"/>
              </w:rPr>
            </w:pPr>
            <w:r>
              <w:rPr>
                <w:rFonts w:eastAsia="Calibri"/>
                <w:bCs/>
                <w:sz w:val="20"/>
                <w:szCs w:val="20"/>
              </w:rPr>
              <w:t>Nee</w:t>
            </w:r>
            <w:r w:rsidRPr="00000843">
              <w:rPr>
                <w:rFonts w:eastAsia="Calibri"/>
                <w:bCs/>
                <w:sz w:val="20"/>
                <w:szCs w:val="20"/>
              </w:rPr>
              <w:tab/>
            </w:r>
          </w:p>
          <w:p w14:paraId="5BDF42B1" w14:textId="77777777" w:rsidR="00D035A3" w:rsidRPr="00214604" w:rsidRDefault="00D035A3" w:rsidP="001658F8">
            <w:pPr>
              <w:rPr>
                <w:rFonts w:eastAsia="MS Mincho"/>
                <w:lang w:eastAsia="nl-NL"/>
              </w:rPr>
            </w:pPr>
          </w:p>
        </w:tc>
      </w:tr>
      <w:tr w:rsidR="00D035A3" w14:paraId="0C1F5197" w14:textId="77777777" w:rsidTr="001658F8">
        <w:tc>
          <w:tcPr>
            <w:tcW w:w="3681" w:type="dxa"/>
            <w:tcMar>
              <w:top w:w="0" w:type="dxa"/>
              <w:left w:w="108" w:type="dxa"/>
              <w:bottom w:w="0" w:type="dxa"/>
              <w:right w:w="108" w:type="dxa"/>
            </w:tcMar>
            <w:hideMark/>
          </w:tcPr>
          <w:p w14:paraId="2FD9274F" w14:textId="77777777" w:rsidR="00D035A3" w:rsidRDefault="00D035A3" w:rsidP="001658F8">
            <w:pPr>
              <w:rPr>
                <w:rFonts w:eastAsia="MS Mincho"/>
                <w:b/>
                <w:bCs/>
                <w:lang w:eastAsia="nl-NL"/>
              </w:rPr>
            </w:pPr>
            <w:r w:rsidRPr="00214604">
              <w:rPr>
                <w:rFonts w:eastAsia="MS Mincho"/>
                <w:b/>
                <w:bCs/>
                <w:lang w:eastAsia="nl-NL"/>
              </w:rPr>
              <w:t xml:space="preserve">Ontwikkelingen </w:t>
            </w:r>
          </w:p>
          <w:p w14:paraId="38C5CF07" w14:textId="77777777" w:rsidR="00D035A3" w:rsidRDefault="00D035A3" w:rsidP="00D035A3">
            <w:pPr>
              <w:rPr>
                <w:rFonts w:eastAsia="MS Mincho"/>
                <w:lang w:eastAsia="nl-NL"/>
              </w:rPr>
            </w:pPr>
            <w:r w:rsidRPr="00214604">
              <w:rPr>
                <w:rFonts w:eastAsia="MS Mincho"/>
                <w:lang w:eastAsia="nl-NL"/>
              </w:rPr>
              <w:t>Zijn er ontwikkelingen ten aanzien van het publiek waar we rekening mee moeten houden?</w:t>
            </w:r>
          </w:p>
          <w:p w14:paraId="0892FB7D" w14:textId="77777777" w:rsidR="00D035A3" w:rsidRPr="00214604" w:rsidRDefault="00D035A3" w:rsidP="001658F8">
            <w:pPr>
              <w:rPr>
                <w:rFonts w:eastAsia="MS Mincho"/>
                <w:b/>
                <w:bCs/>
                <w:lang w:eastAsia="nl-NL"/>
              </w:rPr>
            </w:pPr>
          </w:p>
        </w:tc>
        <w:tc>
          <w:tcPr>
            <w:tcW w:w="5371" w:type="dxa"/>
            <w:tcMar>
              <w:top w:w="0" w:type="dxa"/>
              <w:left w:w="108" w:type="dxa"/>
              <w:bottom w:w="0" w:type="dxa"/>
              <w:right w:w="108" w:type="dxa"/>
            </w:tcMar>
            <w:hideMark/>
          </w:tcPr>
          <w:p w14:paraId="25E2C546" w14:textId="77777777" w:rsidR="00D035A3" w:rsidRPr="00214604" w:rsidRDefault="00D035A3" w:rsidP="00D035A3">
            <w:pPr>
              <w:pStyle w:val="Lijstalinea"/>
              <w:numPr>
                <w:ilvl w:val="0"/>
                <w:numId w:val="18"/>
              </w:numPr>
              <w:spacing w:after="200" w:line="276" w:lineRule="auto"/>
              <w:rPr>
                <w:rFonts w:eastAsia="Calibri"/>
                <w:bCs/>
                <w:sz w:val="20"/>
                <w:szCs w:val="20"/>
              </w:rPr>
            </w:pPr>
            <w:r w:rsidRPr="00214604">
              <w:rPr>
                <w:rFonts w:eastAsia="MS Mincho"/>
                <w:sz w:val="20"/>
                <w:szCs w:val="20"/>
              </w:rPr>
              <w:t>Ja, zoals</w:t>
            </w:r>
            <w:r>
              <w:rPr>
                <w:rFonts w:eastAsia="MS Mincho"/>
                <w:sz w:val="20"/>
                <w:szCs w:val="20"/>
              </w:rPr>
              <w:t>…..</w:t>
            </w:r>
          </w:p>
          <w:p w14:paraId="07B6D53E" w14:textId="77777777" w:rsidR="00D035A3" w:rsidRPr="00214604" w:rsidRDefault="00D035A3" w:rsidP="00D035A3">
            <w:pPr>
              <w:pStyle w:val="Lijstalinea"/>
              <w:numPr>
                <w:ilvl w:val="0"/>
                <w:numId w:val="18"/>
              </w:numPr>
              <w:spacing w:after="200" w:line="276" w:lineRule="auto"/>
              <w:rPr>
                <w:rFonts w:eastAsia="Calibri"/>
                <w:bCs/>
                <w:sz w:val="20"/>
                <w:szCs w:val="20"/>
              </w:rPr>
            </w:pPr>
            <w:r w:rsidRPr="00214604">
              <w:rPr>
                <w:rFonts w:eastAsia="Calibri"/>
                <w:bCs/>
                <w:sz w:val="20"/>
                <w:szCs w:val="20"/>
              </w:rPr>
              <w:t>Nee</w:t>
            </w:r>
          </w:p>
        </w:tc>
      </w:tr>
    </w:tbl>
    <w:p w14:paraId="629F4469" w14:textId="77777777" w:rsidR="00D035A3" w:rsidRDefault="00D035A3" w:rsidP="00D035A3">
      <w:pPr>
        <w:rPr>
          <w:b/>
          <w:color w:val="2F5496" w:themeColor="accent1" w:themeShade="BF"/>
        </w:rPr>
      </w:pPr>
      <w:bookmarkStart w:id="2" w:name="_Toc24548637"/>
    </w:p>
    <w:p w14:paraId="495D1972" w14:textId="5138F326" w:rsidR="00D035A3" w:rsidRPr="0090091F" w:rsidRDefault="00D035A3" w:rsidP="00D035A3">
      <w:pPr>
        <w:rPr>
          <w:color w:val="2F5496" w:themeColor="accent1" w:themeShade="BF"/>
        </w:rPr>
      </w:pPr>
      <w:r>
        <w:rPr>
          <w:b/>
          <w:color w:val="2F5496" w:themeColor="accent1" w:themeShade="BF"/>
        </w:rPr>
        <w:t xml:space="preserve">2. </w:t>
      </w:r>
      <w:r w:rsidRPr="0090091F">
        <w:rPr>
          <w:b/>
          <w:color w:val="2F5496" w:themeColor="accent1" w:themeShade="BF"/>
        </w:rPr>
        <w:t xml:space="preserve">Beveiliging, EHBO en </w:t>
      </w:r>
      <w:r>
        <w:rPr>
          <w:b/>
          <w:color w:val="2F5496" w:themeColor="accent1" w:themeShade="BF"/>
        </w:rPr>
        <w:t>instructie</w:t>
      </w:r>
      <w:r w:rsidRPr="0090091F">
        <w:rPr>
          <w:b/>
          <w:color w:val="2F5496" w:themeColor="accent1" w:themeShade="BF"/>
        </w:rPr>
        <w:t xml:space="preserve"> medewerkers</w:t>
      </w:r>
      <w:r>
        <w:rPr>
          <w:b/>
          <w:color w:val="2F5496" w:themeColor="accent1" w:themeShade="BF"/>
        </w:rPr>
        <w:t>/</w:t>
      </w:r>
      <w:r w:rsidRPr="0090091F">
        <w:rPr>
          <w:b/>
          <w:color w:val="2F5496" w:themeColor="accent1" w:themeShade="BF"/>
        </w:rPr>
        <w:t>vrijwilligers</w:t>
      </w:r>
    </w:p>
    <w:p w14:paraId="13A6024F" w14:textId="77777777" w:rsidR="00D035A3" w:rsidRDefault="00D035A3" w:rsidP="00D035A3">
      <w:pPr>
        <w:rPr>
          <w:b/>
        </w:rPr>
      </w:pPr>
    </w:p>
    <w:p w14:paraId="62B346A5" w14:textId="77777777" w:rsidR="00D035A3" w:rsidRPr="008F12AF" w:rsidRDefault="00D035A3" w:rsidP="00D035A3">
      <w:pPr>
        <w:rPr>
          <w:b/>
        </w:rPr>
      </w:pPr>
      <w:r w:rsidRPr="008F12AF">
        <w:rPr>
          <w:b/>
        </w:rPr>
        <w:t xml:space="preserve">Beveiligingsbedrijf </w:t>
      </w:r>
      <w:r w:rsidRPr="008F12AF">
        <w:rPr>
          <w:bCs/>
          <w:i/>
          <w:iCs/>
          <w:highlight w:val="lightGray"/>
        </w:rPr>
        <w:t>(indien nodig invullen)</w:t>
      </w:r>
    </w:p>
    <w:p w14:paraId="12AA1FC1" w14:textId="77777777" w:rsidR="00D035A3" w:rsidRPr="008F12AF" w:rsidRDefault="00D035A3" w:rsidP="00D035A3">
      <w:pPr>
        <w:ind w:right="-567"/>
      </w:pPr>
      <w:r w:rsidRPr="008F12AF">
        <w:t xml:space="preserve">De beveiliging op uw evenement moet u regelen bij een professioneel en gecertificeerd beveiligingsbedrijf. Geef hieronder aan hoeveel beveiligers u, in overleg met het beveiligingsbedrijf, wilt gaan inzetten. </w:t>
      </w:r>
    </w:p>
    <w:p w14:paraId="2390F39A" w14:textId="77777777" w:rsidR="00D035A3" w:rsidRPr="008F12AF" w:rsidRDefault="00D035A3" w:rsidP="00D035A3">
      <w:r w:rsidRPr="008F12AF">
        <w:t xml:space="preserve">De gemeente bepaalt uiteindelijk hoeveel beveiligers moeten worden ingezet. </w:t>
      </w:r>
    </w:p>
    <w:p w14:paraId="0ADE0F2D" w14:textId="77777777" w:rsidR="00D035A3" w:rsidRPr="008F12AF" w:rsidRDefault="00D035A3" w:rsidP="00D035A3"/>
    <w:p w14:paraId="5322AD43" w14:textId="77777777" w:rsidR="00D035A3" w:rsidRDefault="00D035A3" w:rsidP="00D035A3">
      <w:pPr>
        <w:ind w:left="708" w:right="-709" w:hanging="708"/>
        <w:rPr>
          <w:color w:val="000000"/>
          <w:shd w:val="clear" w:color="auto" w:fill="FFFFFF"/>
        </w:rPr>
      </w:pPr>
      <w:r w:rsidRPr="008F12AF">
        <w:rPr>
          <w:color w:val="000000"/>
          <w:u w:val="single"/>
          <w:shd w:val="clear" w:color="auto" w:fill="FFFFFF"/>
        </w:rPr>
        <w:t>Let op!</w:t>
      </w:r>
      <w:r w:rsidRPr="008F12AF">
        <w:rPr>
          <w:color w:val="000000"/>
          <w:shd w:val="clear" w:color="auto" w:fill="FFFFFF"/>
        </w:rPr>
        <w:t xml:space="preserve"> </w:t>
      </w:r>
      <w:r w:rsidRPr="008F12AF">
        <w:rPr>
          <w:color w:val="000000"/>
          <w:shd w:val="clear" w:color="auto" w:fill="FFFFFF"/>
        </w:rPr>
        <w:tab/>
        <w:t xml:space="preserve">Beveiligers moeten minstens blijven tot de eindtijd van de droge horeca </w:t>
      </w:r>
      <w:r w:rsidRPr="008F12AF">
        <w:rPr>
          <w:i/>
          <w:iCs/>
          <w:color w:val="000000"/>
          <w:sz w:val="18"/>
          <w:szCs w:val="18"/>
          <w:shd w:val="clear" w:color="auto" w:fill="FFFFFF"/>
        </w:rPr>
        <w:t>(zie draaiboek)</w:t>
      </w:r>
      <w:r>
        <w:rPr>
          <w:color w:val="000000"/>
          <w:shd w:val="clear" w:color="auto" w:fill="FFFFFF"/>
        </w:rPr>
        <w:t xml:space="preserve"> </w:t>
      </w:r>
      <w:r w:rsidRPr="008F12AF">
        <w:rPr>
          <w:color w:val="000000"/>
          <w:shd w:val="clear" w:color="auto" w:fill="FFFFFF"/>
        </w:rPr>
        <w:t xml:space="preserve">en/of zolang de </w:t>
      </w:r>
    </w:p>
    <w:p w14:paraId="03F8D59E" w14:textId="10D4EA06" w:rsidR="00D035A3" w:rsidRPr="008F12AF" w:rsidRDefault="00D035A3" w:rsidP="00D035A3">
      <w:pPr>
        <w:ind w:left="708" w:right="-709"/>
        <w:rPr>
          <w:color w:val="000000"/>
          <w:shd w:val="clear" w:color="auto" w:fill="FFFFFF"/>
        </w:rPr>
      </w:pPr>
      <w:r w:rsidRPr="008F12AF">
        <w:rPr>
          <w:color w:val="000000"/>
          <w:shd w:val="clear" w:color="auto" w:fill="FFFFFF"/>
        </w:rPr>
        <w:t>bezoekers nog niet zijn vertrokken. Houd hier rekening mee in het vastleggen van de beveiligers.</w:t>
      </w:r>
    </w:p>
    <w:p w14:paraId="7C27BE93" w14:textId="77777777" w:rsidR="00D035A3" w:rsidRDefault="00D035A3" w:rsidP="00D035A3"/>
    <w:tbl>
      <w:tblPr>
        <w:tblStyle w:val="Tabelraster"/>
        <w:tblW w:w="9101" w:type="dxa"/>
        <w:tblInd w:w="108" w:type="dxa"/>
        <w:tblLook w:val="04A0" w:firstRow="1" w:lastRow="0" w:firstColumn="1" w:lastColumn="0" w:noHBand="0" w:noVBand="1"/>
      </w:tblPr>
      <w:tblGrid>
        <w:gridCol w:w="4422"/>
        <w:gridCol w:w="4679"/>
      </w:tblGrid>
      <w:tr w:rsidR="00D035A3" w14:paraId="0CF2FBCC" w14:textId="77777777" w:rsidTr="001658F8">
        <w:tc>
          <w:tcPr>
            <w:tcW w:w="4422" w:type="dxa"/>
          </w:tcPr>
          <w:p w14:paraId="1BC705BD" w14:textId="77777777" w:rsidR="00D035A3" w:rsidRDefault="00D035A3" w:rsidP="001658F8">
            <w:r>
              <w:t>Naam beveiligingsbedrijf</w:t>
            </w:r>
          </w:p>
        </w:tc>
        <w:tc>
          <w:tcPr>
            <w:tcW w:w="4679" w:type="dxa"/>
          </w:tcPr>
          <w:p w14:paraId="3D33F2B6" w14:textId="77777777" w:rsidR="00D035A3" w:rsidRDefault="00D035A3" w:rsidP="001658F8"/>
        </w:tc>
      </w:tr>
      <w:tr w:rsidR="00D035A3" w14:paraId="384B9F10" w14:textId="77777777" w:rsidTr="001658F8">
        <w:tc>
          <w:tcPr>
            <w:tcW w:w="4422" w:type="dxa"/>
          </w:tcPr>
          <w:p w14:paraId="60B2861E" w14:textId="77777777" w:rsidR="00D035A3" w:rsidRDefault="00D035A3" w:rsidP="001658F8">
            <w:r>
              <w:t>ND-nummer</w:t>
            </w:r>
          </w:p>
        </w:tc>
        <w:tc>
          <w:tcPr>
            <w:tcW w:w="4679" w:type="dxa"/>
          </w:tcPr>
          <w:p w14:paraId="3BD011E7" w14:textId="77777777" w:rsidR="00D035A3" w:rsidRDefault="00D035A3" w:rsidP="001658F8"/>
        </w:tc>
      </w:tr>
      <w:tr w:rsidR="00D035A3" w14:paraId="719D33FA" w14:textId="77777777" w:rsidTr="001658F8">
        <w:tc>
          <w:tcPr>
            <w:tcW w:w="4422" w:type="dxa"/>
          </w:tcPr>
          <w:p w14:paraId="482201FA" w14:textId="77777777" w:rsidR="00D035A3" w:rsidRDefault="00D035A3" w:rsidP="001658F8">
            <w:r>
              <w:t>Contactpersoon + telefoonnummer</w:t>
            </w:r>
          </w:p>
        </w:tc>
        <w:tc>
          <w:tcPr>
            <w:tcW w:w="4679" w:type="dxa"/>
          </w:tcPr>
          <w:p w14:paraId="5BB2B381" w14:textId="77777777" w:rsidR="00D035A3" w:rsidRDefault="00D035A3" w:rsidP="001658F8"/>
        </w:tc>
      </w:tr>
      <w:tr w:rsidR="00D035A3" w14:paraId="1DF0708C" w14:textId="77777777" w:rsidTr="001658F8">
        <w:tc>
          <w:tcPr>
            <w:tcW w:w="4422" w:type="dxa"/>
          </w:tcPr>
          <w:p w14:paraId="36DFEF0A" w14:textId="77777777" w:rsidR="00D035A3" w:rsidRDefault="00D035A3" w:rsidP="001658F8">
            <w:r>
              <w:t>Aantal ingezette beveiligers (+ tijdstippen)</w:t>
            </w:r>
          </w:p>
        </w:tc>
        <w:tc>
          <w:tcPr>
            <w:tcW w:w="4679" w:type="dxa"/>
          </w:tcPr>
          <w:p w14:paraId="47E217CB" w14:textId="77777777" w:rsidR="00D035A3" w:rsidRPr="004E42FE" w:rsidRDefault="00D035A3" w:rsidP="001658F8">
            <w:r w:rsidRPr="004E42FE">
              <w:t xml:space="preserve">Datum: ……………… </w:t>
            </w:r>
          </w:p>
          <w:p w14:paraId="47B79353" w14:textId="77777777" w:rsidR="00D035A3" w:rsidRPr="004E42FE" w:rsidRDefault="00D035A3" w:rsidP="001658F8">
            <w:r w:rsidRPr="004E42FE">
              <w:t>Aantal ……………….van ………tot ……….uur</w:t>
            </w:r>
          </w:p>
          <w:p w14:paraId="689BA30D" w14:textId="77777777" w:rsidR="00D035A3" w:rsidRPr="004E42FE" w:rsidRDefault="00D035A3" w:rsidP="001658F8"/>
          <w:p w14:paraId="35CB2A00" w14:textId="77777777" w:rsidR="00D035A3" w:rsidRPr="004E42FE" w:rsidRDefault="00D035A3" w:rsidP="001658F8">
            <w:r w:rsidRPr="004E42FE">
              <w:t xml:space="preserve">Datum: ……………… </w:t>
            </w:r>
          </w:p>
          <w:p w14:paraId="4E171AA4" w14:textId="77777777" w:rsidR="00D035A3" w:rsidRPr="004E42FE" w:rsidRDefault="00D035A3" w:rsidP="001658F8">
            <w:r w:rsidRPr="004E42FE">
              <w:t>Aantal ……………….van ………tot ……….uur</w:t>
            </w:r>
          </w:p>
          <w:p w14:paraId="6765DAD8" w14:textId="77777777" w:rsidR="00D035A3" w:rsidRPr="004E42FE" w:rsidRDefault="00D035A3" w:rsidP="001658F8"/>
          <w:p w14:paraId="4989856E" w14:textId="77777777" w:rsidR="00D035A3" w:rsidRPr="004E42FE" w:rsidRDefault="00D035A3" w:rsidP="001658F8">
            <w:r w:rsidRPr="004E42FE">
              <w:t xml:space="preserve">Datum: ……………… </w:t>
            </w:r>
          </w:p>
          <w:p w14:paraId="3BD0BB8E" w14:textId="77777777" w:rsidR="00D035A3" w:rsidRDefault="00D035A3" w:rsidP="001658F8">
            <w:r w:rsidRPr="004E42FE">
              <w:t>Aantal ……………….van ………tot ……….uur</w:t>
            </w:r>
          </w:p>
          <w:p w14:paraId="51B81452" w14:textId="77777777" w:rsidR="00D035A3" w:rsidRDefault="00D035A3" w:rsidP="001658F8"/>
        </w:tc>
      </w:tr>
      <w:tr w:rsidR="00D035A3" w14:paraId="3B0151E0" w14:textId="77777777" w:rsidTr="001658F8">
        <w:tc>
          <w:tcPr>
            <w:tcW w:w="4422" w:type="dxa"/>
          </w:tcPr>
          <w:p w14:paraId="2C1A6DC6" w14:textId="77777777" w:rsidR="00D035A3" w:rsidRDefault="00D035A3" w:rsidP="001658F8">
            <w:r>
              <w:t>De beveiligers voeren de volgende taken uit:</w:t>
            </w:r>
            <w:r>
              <w:br/>
              <w:t>Bijv. controle toegangsbewijs, fouilleren bij binnenkomst, ruzie/opstootjes oplossen</w:t>
            </w:r>
          </w:p>
        </w:tc>
        <w:tc>
          <w:tcPr>
            <w:tcW w:w="4679" w:type="dxa"/>
          </w:tcPr>
          <w:p w14:paraId="0CF20047" w14:textId="77777777" w:rsidR="00D035A3" w:rsidRDefault="00D035A3" w:rsidP="001658F8"/>
        </w:tc>
      </w:tr>
      <w:tr w:rsidR="00D035A3" w14:paraId="45CA4959" w14:textId="77777777" w:rsidTr="001658F8">
        <w:tc>
          <w:tcPr>
            <w:tcW w:w="4422" w:type="dxa"/>
          </w:tcPr>
          <w:p w14:paraId="3CAECD0D" w14:textId="77777777" w:rsidR="00D035A3" w:rsidRDefault="00D035A3" w:rsidP="001658F8">
            <w:r>
              <w:t>Verplichte factoren</w:t>
            </w:r>
          </w:p>
        </w:tc>
        <w:tc>
          <w:tcPr>
            <w:tcW w:w="4679" w:type="dxa"/>
          </w:tcPr>
          <w:p w14:paraId="18FD3AED" w14:textId="77777777" w:rsidR="00D035A3" w:rsidRDefault="00D035A3" w:rsidP="001658F8">
            <w:r>
              <w:t>De beveiligers dragen tijdens het evenement beveiligingskleding.</w:t>
            </w:r>
          </w:p>
        </w:tc>
      </w:tr>
    </w:tbl>
    <w:p w14:paraId="7C6CBE75" w14:textId="77777777" w:rsidR="00D035A3" w:rsidRDefault="00D035A3" w:rsidP="00D035A3"/>
    <w:p w14:paraId="56B78A1F" w14:textId="77777777" w:rsidR="00F84C54" w:rsidRDefault="00F84C54">
      <w:pPr>
        <w:spacing w:after="160" w:line="259" w:lineRule="auto"/>
        <w:rPr>
          <w:b/>
          <w:bCs/>
        </w:rPr>
      </w:pPr>
      <w:r>
        <w:rPr>
          <w:b/>
          <w:bCs/>
        </w:rPr>
        <w:br w:type="page"/>
      </w:r>
    </w:p>
    <w:p w14:paraId="72D39A9E" w14:textId="442190A9" w:rsidR="00D035A3" w:rsidRPr="004E42FE" w:rsidRDefault="00D035A3" w:rsidP="00D035A3">
      <w:pPr>
        <w:rPr>
          <w:b/>
          <w:bCs/>
        </w:rPr>
      </w:pPr>
      <w:r w:rsidRPr="004E42FE">
        <w:rPr>
          <w:b/>
          <w:bCs/>
        </w:rPr>
        <w:lastRenderedPageBreak/>
        <w:t>EHBO</w:t>
      </w:r>
    </w:p>
    <w:p w14:paraId="3ADF9303" w14:textId="77777777" w:rsidR="00D035A3" w:rsidRDefault="00D035A3" w:rsidP="00D035A3">
      <w:r w:rsidRPr="004E42FE">
        <w:t xml:space="preserve">Tijdens de meeste evenementen zijn er tenminste 2 EHBO’ers met zorgniveau Basis Eerste Hulpverlener </w:t>
      </w:r>
      <w:r>
        <w:t>vereist</w:t>
      </w:r>
      <w:r w:rsidRPr="004E42FE">
        <w:t xml:space="preserve">. Bij ongevallen weten zij precies wat te doen en nemen de verantwoordelijkheid op zich tot de </w:t>
      </w:r>
      <w:r>
        <w:t>professionele operationele diensten</w:t>
      </w:r>
      <w:r w:rsidRPr="004E42FE">
        <w:t xml:space="preserve"> aanwezig zijn om de taak over te nemen. </w:t>
      </w:r>
    </w:p>
    <w:p w14:paraId="2E17BE6C" w14:textId="77777777" w:rsidR="00D035A3" w:rsidRPr="008F12AF" w:rsidRDefault="00D035A3" w:rsidP="00D035A3">
      <w:r>
        <w:t xml:space="preserve">In sommige gevallen is de inzet van </w:t>
      </w:r>
      <w:proofErr w:type="spellStart"/>
      <w:r>
        <w:t>BHV’ers</w:t>
      </w:r>
      <w:proofErr w:type="spellEnd"/>
      <w:r>
        <w:t xml:space="preserve"> en/of een combinatie ook toegestaan. </w:t>
      </w:r>
      <w:r w:rsidRPr="008F12AF">
        <w:t xml:space="preserve">De gemeente bepaalt </w:t>
      </w:r>
      <w:r>
        <w:t>dan</w:t>
      </w:r>
      <w:r w:rsidRPr="008F12AF">
        <w:t xml:space="preserve"> hoeveel </w:t>
      </w:r>
      <w:r>
        <w:t>zorgverleners er</w:t>
      </w:r>
      <w:r w:rsidRPr="008F12AF">
        <w:t xml:space="preserve"> moeten worden ingezet. </w:t>
      </w:r>
    </w:p>
    <w:p w14:paraId="5FF0F107" w14:textId="77777777" w:rsidR="00D035A3" w:rsidRDefault="00D035A3" w:rsidP="00D035A3"/>
    <w:p w14:paraId="395B716F" w14:textId="77777777" w:rsidR="00D035A3" w:rsidRPr="004E42FE" w:rsidRDefault="00D035A3" w:rsidP="00D035A3">
      <w:pPr>
        <w:rPr>
          <w:color w:val="0070C0"/>
        </w:rPr>
      </w:pPr>
      <w:r w:rsidRPr="004E42FE">
        <w:t xml:space="preserve">Een statische EHBO-post is altijd overdekt (afgesloten en verwarmd) en hier staan o.a. 2 volledig uitgeruste EHBO-koffers. In geval van een B of C evenement moet er worden voldaan aan de eisen die worden gesteld aan een zorgpost volgens de veldnorm: </w:t>
      </w:r>
      <w:hyperlink r:id="rId8" w:history="1">
        <w:r w:rsidRPr="004E42FE">
          <w:rPr>
            <w:color w:val="0070C0"/>
          </w:rPr>
          <w:t>VeldnormEvenementenzorg_Versie1.pdf</w:t>
        </w:r>
      </w:hyperlink>
    </w:p>
    <w:p w14:paraId="041B8BA4" w14:textId="77777777" w:rsidR="00D035A3" w:rsidRPr="004E42FE" w:rsidRDefault="00D035A3" w:rsidP="00D035A3"/>
    <w:p w14:paraId="607B4A6E" w14:textId="77777777" w:rsidR="00D035A3" w:rsidRDefault="00D035A3" w:rsidP="00D035A3">
      <w:pPr>
        <w:ind w:left="708" w:right="-709" w:hanging="708"/>
      </w:pPr>
      <w:r w:rsidRPr="004E42FE">
        <w:t xml:space="preserve">Let op! </w:t>
      </w:r>
      <w:r w:rsidRPr="004E42FE">
        <w:tab/>
        <w:t xml:space="preserve">Zorgverleners moeten minstens blijven tot de eindtijd van de droge horeca en/of zolang de bezoekers nog </w:t>
      </w:r>
    </w:p>
    <w:p w14:paraId="2FC8BDAA" w14:textId="4B345D2C" w:rsidR="00D035A3" w:rsidRPr="004E42FE" w:rsidRDefault="00D035A3" w:rsidP="00D035A3">
      <w:pPr>
        <w:ind w:left="708" w:right="-709"/>
      </w:pPr>
      <w:r>
        <w:t>n</w:t>
      </w:r>
      <w:r w:rsidRPr="004E42FE">
        <w:t>iet</w:t>
      </w:r>
      <w:r>
        <w:t xml:space="preserve"> </w:t>
      </w:r>
      <w:r w:rsidRPr="004E42FE">
        <w:t>zijn vertrokken. Houd hier rekening mee in het vastleggen van de zorgverleners.</w:t>
      </w:r>
    </w:p>
    <w:p w14:paraId="4320E73E" w14:textId="77777777" w:rsidR="00D035A3" w:rsidRPr="004E42FE" w:rsidRDefault="00D035A3" w:rsidP="00D035A3"/>
    <w:p w14:paraId="6054101C" w14:textId="77777777" w:rsidR="00D035A3" w:rsidRPr="004E42FE" w:rsidRDefault="00D035A3" w:rsidP="00D035A3">
      <w:r w:rsidRPr="004E42FE">
        <w:t>De EHBO bij dit evenement wordt verzorgd door:</w:t>
      </w:r>
    </w:p>
    <w:p w14:paraId="13FAF32B" w14:textId="77777777" w:rsidR="00D035A3" w:rsidRDefault="00D035A3" w:rsidP="00D035A3"/>
    <w:tbl>
      <w:tblPr>
        <w:tblStyle w:val="Tabelraster"/>
        <w:tblW w:w="9101" w:type="dxa"/>
        <w:tblInd w:w="108" w:type="dxa"/>
        <w:tblLook w:val="04A0" w:firstRow="1" w:lastRow="0" w:firstColumn="1" w:lastColumn="0" w:noHBand="0" w:noVBand="1"/>
      </w:tblPr>
      <w:tblGrid>
        <w:gridCol w:w="4411"/>
        <w:gridCol w:w="4690"/>
      </w:tblGrid>
      <w:tr w:rsidR="00D035A3" w14:paraId="2B8BAE51" w14:textId="77777777" w:rsidTr="001658F8">
        <w:tc>
          <w:tcPr>
            <w:tcW w:w="4411" w:type="dxa"/>
          </w:tcPr>
          <w:p w14:paraId="1D4F68CD" w14:textId="77777777" w:rsidR="00D035A3" w:rsidRDefault="00D035A3" w:rsidP="001658F8">
            <w:r>
              <w:t>Naam EHBO-organisatie</w:t>
            </w:r>
          </w:p>
        </w:tc>
        <w:tc>
          <w:tcPr>
            <w:tcW w:w="4690" w:type="dxa"/>
          </w:tcPr>
          <w:p w14:paraId="0A745273" w14:textId="77777777" w:rsidR="00D035A3" w:rsidRDefault="00D035A3" w:rsidP="001658F8"/>
        </w:tc>
      </w:tr>
      <w:tr w:rsidR="00D035A3" w14:paraId="33AFE444" w14:textId="77777777" w:rsidTr="001658F8">
        <w:tc>
          <w:tcPr>
            <w:tcW w:w="4411" w:type="dxa"/>
          </w:tcPr>
          <w:p w14:paraId="28AB172B" w14:textId="77777777" w:rsidR="00D035A3" w:rsidRDefault="00D035A3" w:rsidP="001658F8">
            <w:r>
              <w:t>Contactpersoon + telefoonnummer</w:t>
            </w:r>
          </w:p>
        </w:tc>
        <w:tc>
          <w:tcPr>
            <w:tcW w:w="4690" w:type="dxa"/>
          </w:tcPr>
          <w:p w14:paraId="46A499DF" w14:textId="77777777" w:rsidR="00D035A3" w:rsidRDefault="00D035A3" w:rsidP="001658F8"/>
        </w:tc>
      </w:tr>
      <w:tr w:rsidR="00D035A3" w14:paraId="5AAD76A1" w14:textId="77777777" w:rsidTr="001658F8">
        <w:tc>
          <w:tcPr>
            <w:tcW w:w="4411" w:type="dxa"/>
          </w:tcPr>
          <w:p w14:paraId="7DD4DFE3" w14:textId="77777777" w:rsidR="00D035A3" w:rsidRDefault="00D035A3" w:rsidP="001658F8">
            <w:r>
              <w:t xml:space="preserve">Aantal ingezette zorgverleners (+ tijdstippen). </w:t>
            </w:r>
          </w:p>
        </w:tc>
        <w:tc>
          <w:tcPr>
            <w:tcW w:w="4690" w:type="dxa"/>
          </w:tcPr>
          <w:p w14:paraId="6A9E09D6" w14:textId="77777777" w:rsidR="00D035A3" w:rsidRDefault="00D035A3" w:rsidP="001658F8"/>
          <w:p w14:paraId="4BEC590B" w14:textId="77777777" w:rsidR="00D035A3" w:rsidRPr="004E42FE" w:rsidRDefault="00D035A3" w:rsidP="001658F8">
            <w:r w:rsidRPr="004E42FE">
              <w:t xml:space="preserve">Datum: ……………… </w:t>
            </w:r>
          </w:p>
          <w:p w14:paraId="4520CFF7" w14:textId="77777777" w:rsidR="00D035A3" w:rsidRPr="004E42FE" w:rsidRDefault="00D035A3" w:rsidP="001658F8">
            <w:r w:rsidRPr="004E42FE">
              <w:t>Aantal ……………….van ………tot ……….uur</w:t>
            </w:r>
          </w:p>
          <w:p w14:paraId="16D70FD3" w14:textId="77777777" w:rsidR="00D035A3" w:rsidRPr="004E42FE" w:rsidRDefault="00D035A3" w:rsidP="001658F8"/>
          <w:p w14:paraId="5386C401" w14:textId="77777777" w:rsidR="00D035A3" w:rsidRPr="004E42FE" w:rsidRDefault="00D035A3" w:rsidP="001658F8">
            <w:r w:rsidRPr="004E42FE">
              <w:t xml:space="preserve">Datum: ……………… </w:t>
            </w:r>
          </w:p>
          <w:p w14:paraId="741A3699" w14:textId="77777777" w:rsidR="00D035A3" w:rsidRPr="004E42FE" w:rsidRDefault="00D035A3" w:rsidP="001658F8">
            <w:r w:rsidRPr="004E42FE">
              <w:t>Aantal ……………….van ………tot ……….uur</w:t>
            </w:r>
          </w:p>
          <w:p w14:paraId="2CAD7C6D" w14:textId="77777777" w:rsidR="00D035A3" w:rsidRPr="004E42FE" w:rsidRDefault="00D035A3" w:rsidP="001658F8"/>
          <w:p w14:paraId="168B2A5B" w14:textId="77777777" w:rsidR="00D035A3" w:rsidRPr="004E42FE" w:rsidRDefault="00D035A3" w:rsidP="001658F8">
            <w:r w:rsidRPr="004E42FE">
              <w:t xml:space="preserve">Datum: ……………… </w:t>
            </w:r>
          </w:p>
          <w:p w14:paraId="73E4A6D8" w14:textId="77777777" w:rsidR="00D035A3" w:rsidRDefault="00D035A3" w:rsidP="001658F8">
            <w:r w:rsidRPr="004E42FE">
              <w:t>Aantal ……………….van ………tot ……….uur</w:t>
            </w:r>
          </w:p>
          <w:p w14:paraId="25E198BE" w14:textId="77777777" w:rsidR="00D035A3" w:rsidRDefault="00D035A3" w:rsidP="001658F8"/>
        </w:tc>
      </w:tr>
      <w:tr w:rsidR="00D035A3" w14:paraId="3B3E0612" w14:textId="77777777" w:rsidTr="001658F8">
        <w:tc>
          <w:tcPr>
            <w:tcW w:w="4411" w:type="dxa"/>
          </w:tcPr>
          <w:p w14:paraId="4BACF4E0" w14:textId="77777777" w:rsidR="00D035A3" w:rsidRDefault="00D035A3" w:rsidP="001658F8">
            <w:r>
              <w:t xml:space="preserve">Naam + inzet eventuele </w:t>
            </w:r>
            <w:proofErr w:type="spellStart"/>
            <w:r>
              <w:t>BHV’-ers</w:t>
            </w:r>
            <w:proofErr w:type="spellEnd"/>
            <w:r>
              <w:t xml:space="preserve"> + 06-nummer</w:t>
            </w:r>
          </w:p>
        </w:tc>
        <w:tc>
          <w:tcPr>
            <w:tcW w:w="4690" w:type="dxa"/>
          </w:tcPr>
          <w:p w14:paraId="453B0EEA" w14:textId="77777777" w:rsidR="00D035A3" w:rsidRPr="004E42FE" w:rsidRDefault="00D035A3" w:rsidP="001658F8">
            <w:r w:rsidRPr="004E42FE">
              <w:t xml:space="preserve">Datum: ……………… </w:t>
            </w:r>
          </w:p>
          <w:p w14:paraId="05B8032C" w14:textId="77777777" w:rsidR="00D035A3" w:rsidRPr="004E42FE" w:rsidRDefault="00D035A3" w:rsidP="001658F8">
            <w:r>
              <w:t>Naam:</w:t>
            </w:r>
            <w:r w:rsidRPr="004E42FE">
              <w:t xml:space="preserve"> ………………</w:t>
            </w:r>
            <w:r>
              <w:t>………………………….</w:t>
            </w:r>
          </w:p>
          <w:p w14:paraId="7F5E727E" w14:textId="77777777" w:rsidR="00D035A3" w:rsidRDefault="00D035A3" w:rsidP="001658F8">
            <w:r>
              <w:t>Tijd:      ………….</w:t>
            </w:r>
            <w:r w:rsidRPr="004E42FE">
              <w:t>van ………tot ……….uur</w:t>
            </w:r>
          </w:p>
          <w:p w14:paraId="655B3EDD" w14:textId="77777777" w:rsidR="00D035A3" w:rsidRPr="004E42FE" w:rsidRDefault="00D035A3" w:rsidP="001658F8"/>
          <w:p w14:paraId="78877E1F" w14:textId="77777777" w:rsidR="00D035A3" w:rsidRPr="004E42FE" w:rsidRDefault="00D035A3" w:rsidP="001658F8">
            <w:r w:rsidRPr="004E42FE">
              <w:t xml:space="preserve">Datum: ……………… </w:t>
            </w:r>
          </w:p>
          <w:p w14:paraId="00FE634D" w14:textId="77777777" w:rsidR="00D035A3" w:rsidRDefault="00D035A3" w:rsidP="001658F8">
            <w:r>
              <w:t xml:space="preserve">Naam: </w:t>
            </w:r>
            <w:r w:rsidRPr="004E42FE">
              <w:t xml:space="preserve"> ………………</w:t>
            </w:r>
            <w:r>
              <w:t>…………………………</w:t>
            </w:r>
          </w:p>
          <w:p w14:paraId="3A343426" w14:textId="77777777" w:rsidR="00D035A3" w:rsidRDefault="00D035A3" w:rsidP="001658F8">
            <w:r>
              <w:t>Tijd:      ………….</w:t>
            </w:r>
            <w:r w:rsidRPr="004E42FE">
              <w:t>van ………tot ……….uur</w:t>
            </w:r>
          </w:p>
          <w:p w14:paraId="7FC171F7" w14:textId="77777777" w:rsidR="00D035A3" w:rsidRDefault="00D035A3" w:rsidP="001658F8"/>
        </w:tc>
      </w:tr>
      <w:tr w:rsidR="00D035A3" w14:paraId="0708EF93" w14:textId="77777777" w:rsidTr="001658F8">
        <w:tc>
          <w:tcPr>
            <w:tcW w:w="4411" w:type="dxa"/>
          </w:tcPr>
          <w:p w14:paraId="557BA566" w14:textId="77777777" w:rsidR="00D035A3" w:rsidRDefault="00D035A3" w:rsidP="001658F8">
            <w:r>
              <w:t>Exacte locatie EHBO-post(en)</w:t>
            </w:r>
          </w:p>
          <w:p w14:paraId="03851120" w14:textId="77777777" w:rsidR="00D035A3" w:rsidRPr="00640F85" w:rsidRDefault="00D035A3" w:rsidP="00D035A3">
            <w:pPr>
              <w:pStyle w:val="Lijstalinea"/>
              <w:numPr>
                <w:ilvl w:val="0"/>
                <w:numId w:val="19"/>
              </w:numPr>
              <w:rPr>
                <w:sz w:val="20"/>
                <w:szCs w:val="20"/>
              </w:rPr>
            </w:pPr>
            <w:r w:rsidRPr="00640F85">
              <w:rPr>
                <w:sz w:val="20"/>
                <w:szCs w:val="20"/>
              </w:rPr>
              <w:t>Aangeven op situatietekening !</w:t>
            </w:r>
          </w:p>
          <w:p w14:paraId="22EEAEA7" w14:textId="77777777" w:rsidR="00D035A3" w:rsidRDefault="00D035A3" w:rsidP="001658F8"/>
        </w:tc>
        <w:tc>
          <w:tcPr>
            <w:tcW w:w="4690" w:type="dxa"/>
          </w:tcPr>
          <w:p w14:paraId="39AEEEB9" w14:textId="77777777" w:rsidR="00D035A3" w:rsidRDefault="00D035A3" w:rsidP="001658F8"/>
        </w:tc>
      </w:tr>
      <w:tr w:rsidR="00D035A3" w14:paraId="7B3D5BE7" w14:textId="77777777" w:rsidTr="001658F8">
        <w:tc>
          <w:tcPr>
            <w:tcW w:w="4411" w:type="dxa"/>
          </w:tcPr>
          <w:p w14:paraId="7CDB8F00" w14:textId="77777777" w:rsidR="00D035A3" w:rsidRDefault="00D035A3" w:rsidP="001658F8">
            <w:r>
              <w:t>Verplichte factoren</w:t>
            </w:r>
          </w:p>
        </w:tc>
        <w:tc>
          <w:tcPr>
            <w:tcW w:w="4690" w:type="dxa"/>
          </w:tcPr>
          <w:p w14:paraId="0E09E079" w14:textId="77777777" w:rsidR="00D035A3" w:rsidRDefault="00D035A3" w:rsidP="00D035A3">
            <w:pPr>
              <w:pStyle w:val="Lijstalinea"/>
              <w:numPr>
                <w:ilvl w:val="0"/>
                <w:numId w:val="10"/>
              </w:numPr>
              <w:rPr>
                <w:sz w:val="20"/>
                <w:szCs w:val="20"/>
              </w:rPr>
            </w:pPr>
            <w:r w:rsidRPr="00242F89">
              <w:rPr>
                <w:sz w:val="20"/>
                <w:szCs w:val="20"/>
              </w:rPr>
              <w:t>De medewerkers van de EHBO dragen tijdens het evenement duidelijk kleding met bijvoorbeeld de opdruk/logo van de organisatie waardoor ze goed herkenbaar zijn voor de bezoekers/gasten</w:t>
            </w:r>
            <w:r>
              <w:rPr>
                <w:sz w:val="20"/>
                <w:szCs w:val="20"/>
              </w:rPr>
              <w:t>.</w:t>
            </w:r>
          </w:p>
          <w:p w14:paraId="2BF543F8" w14:textId="77777777" w:rsidR="00D035A3" w:rsidRPr="00242F89" w:rsidRDefault="00D035A3" w:rsidP="00D035A3">
            <w:pPr>
              <w:pStyle w:val="Lijstalinea"/>
              <w:numPr>
                <w:ilvl w:val="0"/>
                <w:numId w:val="10"/>
              </w:numPr>
              <w:rPr>
                <w:sz w:val="20"/>
                <w:szCs w:val="20"/>
              </w:rPr>
            </w:pPr>
            <w:r w:rsidRPr="00242F89">
              <w:rPr>
                <w:sz w:val="20"/>
                <w:szCs w:val="20"/>
              </w:rPr>
              <w:t xml:space="preserve">De EHBO’ers zijn in het bezit van een portofoon en alarmnummers en eventueel telefoonnummer van een dienstdoende arts. </w:t>
            </w:r>
          </w:p>
        </w:tc>
      </w:tr>
      <w:bookmarkEnd w:id="2"/>
    </w:tbl>
    <w:p w14:paraId="7BFBB2D0" w14:textId="77777777" w:rsidR="00D035A3" w:rsidRDefault="00D035A3" w:rsidP="00D035A3">
      <w:pPr>
        <w:jc w:val="both"/>
      </w:pPr>
    </w:p>
    <w:p w14:paraId="66B62B25" w14:textId="77777777" w:rsidR="00634FF3" w:rsidRDefault="00634FF3">
      <w:pPr>
        <w:spacing w:after="160" w:line="259" w:lineRule="auto"/>
        <w:rPr>
          <w:b/>
        </w:rPr>
      </w:pPr>
      <w:r>
        <w:rPr>
          <w:b/>
        </w:rPr>
        <w:br w:type="page"/>
      </w:r>
    </w:p>
    <w:p w14:paraId="0207C62F" w14:textId="2C021396" w:rsidR="00D035A3" w:rsidRDefault="00D035A3" w:rsidP="00D035A3">
      <w:pPr>
        <w:rPr>
          <w:b/>
        </w:rPr>
      </w:pPr>
      <w:r w:rsidRPr="00242F89">
        <w:rPr>
          <w:b/>
        </w:rPr>
        <w:lastRenderedPageBreak/>
        <w:t>Instructies medewerkers/vrijwilligers</w:t>
      </w:r>
      <w:r>
        <w:rPr>
          <w:b/>
        </w:rPr>
        <w:br/>
      </w:r>
      <w:r w:rsidRPr="00242F89">
        <w:rPr>
          <w:bCs/>
        </w:rPr>
        <w:t>De organisatie geeft de betrokken vrijwilligers instructies voorafgaand aan het evenement. Daarbij zijn de belangrijkste instructies hoe gehandeld gaat worden op het moment van een calamiteit/ontruiming</w:t>
      </w:r>
      <w:r>
        <w:rPr>
          <w:b/>
        </w:rPr>
        <w:t>.</w:t>
      </w:r>
    </w:p>
    <w:p w14:paraId="7F4AACD9" w14:textId="77777777" w:rsidR="00D035A3" w:rsidRPr="00242F89" w:rsidRDefault="00D035A3" w:rsidP="00D035A3">
      <w:pPr>
        <w:jc w:val="both"/>
        <w:rPr>
          <w:b/>
        </w:rPr>
      </w:pPr>
    </w:p>
    <w:tbl>
      <w:tblPr>
        <w:tblStyle w:val="Tabelraster"/>
        <w:tblW w:w="9101" w:type="dxa"/>
        <w:tblInd w:w="108" w:type="dxa"/>
        <w:tblLook w:val="04A0" w:firstRow="1" w:lastRow="0" w:firstColumn="1" w:lastColumn="0" w:noHBand="0" w:noVBand="1"/>
      </w:tblPr>
      <w:tblGrid>
        <w:gridCol w:w="2581"/>
        <w:gridCol w:w="6520"/>
      </w:tblGrid>
      <w:tr w:rsidR="00D035A3" w:rsidRPr="00242F89" w14:paraId="0E4E5B69" w14:textId="77777777" w:rsidTr="00634FF3">
        <w:tc>
          <w:tcPr>
            <w:tcW w:w="2581" w:type="dxa"/>
          </w:tcPr>
          <w:p w14:paraId="6ED5EE61" w14:textId="77777777" w:rsidR="00D035A3" w:rsidRPr="00242F89" w:rsidRDefault="00D035A3" w:rsidP="001658F8">
            <w:r w:rsidRPr="00242F89">
              <w:t>Datum uitleg instructies*</w:t>
            </w:r>
          </w:p>
        </w:tc>
        <w:tc>
          <w:tcPr>
            <w:tcW w:w="6520" w:type="dxa"/>
          </w:tcPr>
          <w:p w14:paraId="2026DF39" w14:textId="77777777" w:rsidR="00D035A3" w:rsidRPr="00242F89" w:rsidRDefault="00D035A3" w:rsidP="001658F8"/>
        </w:tc>
      </w:tr>
      <w:tr w:rsidR="00D035A3" w14:paraId="30B3E090" w14:textId="77777777" w:rsidTr="00634FF3">
        <w:tc>
          <w:tcPr>
            <w:tcW w:w="2581" w:type="dxa"/>
          </w:tcPr>
          <w:p w14:paraId="6F158C7B" w14:textId="77777777" w:rsidR="00D035A3" w:rsidRDefault="00D035A3" w:rsidP="001658F8">
            <w:r>
              <w:t>Locatie uitleg instructies</w:t>
            </w:r>
          </w:p>
        </w:tc>
        <w:tc>
          <w:tcPr>
            <w:tcW w:w="6520" w:type="dxa"/>
          </w:tcPr>
          <w:p w14:paraId="28BB3383" w14:textId="77777777" w:rsidR="00D035A3" w:rsidRDefault="00D035A3" w:rsidP="001658F8"/>
        </w:tc>
      </w:tr>
      <w:tr w:rsidR="00D035A3" w14:paraId="70FADDDB" w14:textId="77777777" w:rsidTr="00634FF3">
        <w:tc>
          <w:tcPr>
            <w:tcW w:w="2581" w:type="dxa"/>
          </w:tcPr>
          <w:p w14:paraId="7FBAC216" w14:textId="77777777" w:rsidR="00D035A3" w:rsidRDefault="00D035A3" w:rsidP="001658F8">
            <w:r>
              <w:t>Instructies gaan o.a. over</w:t>
            </w:r>
          </w:p>
        </w:tc>
        <w:tc>
          <w:tcPr>
            <w:tcW w:w="6520" w:type="dxa"/>
          </w:tcPr>
          <w:p w14:paraId="3AB4B4A9" w14:textId="77777777" w:rsidR="00D035A3" w:rsidRDefault="00D035A3" w:rsidP="001658F8">
            <w:r w:rsidRPr="00181A31">
              <w:t>Calamiteiten</w:t>
            </w:r>
            <w:r>
              <w:t>/ontruiming</w:t>
            </w:r>
          </w:p>
          <w:p w14:paraId="41839C2C" w14:textId="77777777" w:rsidR="00D035A3" w:rsidRPr="00181A31" w:rsidRDefault="00D035A3" w:rsidP="001658F8">
            <w:r w:rsidRPr="00181A31">
              <w:t>- Hoe meld ik een calamiteit?</w:t>
            </w:r>
          </w:p>
          <w:p w14:paraId="710B2996" w14:textId="77777777" w:rsidR="00D035A3" w:rsidRPr="00181A31" w:rsidRDefault="00D035A3" w:rsidP="001658F8">
            <w:r w:rsidRPr="00181A31">
              <w:t>- Aan wie meld ik een calamiteit?</w:t>
            </w:r>
            <w:r>
              <w:t xml:space="preserve"> </w:t>
            </w:r>
            <w:r w:rsidRPr="00181A31">
              <w:t>Wie is het aanspreekpunt</w:t>
            </w:r>
            <w:r>
              <w:br/>
            </w:r>
            <w:r w:rsidRPr="00181A31">
              <w:t>- Langs welke routes kunnen de bezoekers de plek verlaten?</w:t>
            </w:r>
          </w:p>
          <w:p w14:paraId="54474505" w14:textId="77777777" w:rsidR="00D035A3" w:rsidRPr="00181A31" w:rsidRDefault="00D035A3" w:rsidP="001658F8">
            <w:r>
              <w:t xml:space="preserve">- </w:t>
            </w:r>
            <w:r w:rsidRPr="00181A31">
              <w:t>Waar</w:t>
            </w:r>
            <w:r>
              <w:t xml:space="preserve"> moeten we</w:t>
            </w:r>
            <w:r w:rsidRPr="00181A31">
              <w:t xml:space="preserve"> naar toe in geval van een ontruiming?</w:t>
            </w:r>
          </w:p>
          <w:p w14:paraId="4D2FAF73" w14:textId="77777777" w:rsidR="00D035A3" w:rsidRDefault="00D035A3" w:rsidP="001658F8">
            <w:r>
              <w:t xml:space="preserve">- </w:t>
            </w:r>
            <w:r w:rsidRPr="00181A31">
              <w:t>Waar bevinden zich de brandblussers?</w:t>
            </w:r>
          </w:p>
          <w:p w14:paraId="23B9B9D9" w14:textId="77777777" w:rsidR="009E1B82" w:rsidRDefault="00D035A3" w:rsidP="001658F8">
            <w:r>
              <w:t xml:space="preserve">- </w:t>
            </w:r>
            <w:r w:rsidRPr="00181A31">
              <w:t>Brandbestrijding</w:t>
            </w:r>
            <w:r w:rsidRPr="00181A31">
              <w:rPr>
                <w:b/>
              </w:rPr>
              <w:t xml:space="preserve">: </w:t>
            </w:r>
            <w:r w:rsidRPr="00181A31">
              <w:t xml:space="preserve">Alle medewerkers worden tijdens de bijeenkomst </w:t>
            </w:r>
          </w:p>
          <w:p w14:paraId="5349C431" w14:textId="77777777" w:rsidR="009E1B82" w:rsidRDefault="009E1B82" w:rsidP="001658F8">
            <w:r>
              <w:t xml:space="preserve">  </w:t>
            </w:r>
            <w:r w:rsidR="00D035A3" w:rsidRPr="00181A31">
              <w:t xml:space="preserve">geïnformeerd over hoe te handelen in geval van een brand. De </w:t>
            </w:r>
          </w:p>
          <w:p w14:paraId="23ACAB41" w14:textId="77777777" w:rsidR="009E1B82" w:rsidRDefault="009E1B82" w:rsidP="001658F8">
            <w:r>
              <w:t xml:space="preserve">  </w:t>
            </w:r>
            <w:r w:rsidR="00D035A3" w:rsidRPr="00181A31">
              <w:t xml:space="preserve">organisator is verantwoordelijk dat alle betrokkenen, inclusief </w:t>
            </w:r>
          </w:p>
          <w:p w14:paraId="22B89B8E" w14:textId="77777777" w:rsidR="009E1B82" w:rsidRDefault="009E1B82" w:rsidP="001658F8">
            <w:r>
              <w:t xml:space="preserve">  </w:t>
            </w:r>
            <w:r w:rsidR="00D035A3" w:rsidRPr="00181A31">
              <w:t>ingehuurde organisaties/ personen, de (brand)veiligheidsvoorschriften</w:t>
            </w:r>
          </w:p>
          <w:p w14:paraId="100EFA1A" w14:textId="77777777" w:rsidR="009E1B82" w:rsidRDefault="009E1B82" w:rsidP="001658F8">
            <w:r>
              <w:t xml:space="preserve"> </w:t>
            </w:r>
            <w:r w:rsidR="00D035A3" w:rsidRPr="00181A31">
              <w:t xml:space="preserve"> in acht nemen. De aangewezen bedrijfshulpverleners zijn vermeld in </w:t>
            </w:r>
          </w:p>
          <w:p w14:paraId="396AB86D" w14:textId="1677D8C8" w:rsidR="00D035A3" w:rsidRPr="00181A31" w:rsidRDefault="009E1B82" w:rsidP="001658F8">
            <w:r>
              <w:t xml:space="preserve">  </w:t>
            </w:r>
            <w:r w:rsidR="00D035A3" w:rsidRPr="00181A31">
              <w:t>de medewerkerstelefoonlijst</w:t>
            </w:r>
            <w:r w:rsidR="00D035A3">
              <w:t>.</w:t>
            </w:r>
            <w:r w:rsidR="00D035A3">
              <w:br/>
            </w:r>
            <w:r w:rsidR="00D035A3">
              <w:br/>
              <w:t xml:space="preserve">Zie bijlage 1 voor gegevens van de </w:t>
            </w:r>
            <w:r w:rsidR="00DE5361">
              <w:rPr>
                <w:rFonts w:eastAsia="Calibri"/>
              </w:rPr>
              <w:t xml:space="preserve">operationele </w:t>
            </w:r>
            <w:r w:rsidR="00DE5361" w:rsidRPr="004228C1">
              <w:rPr>
                <w:rFonts w:eastAsia="Calibri"/>
              </w:rPr>
              <w:t>diensten</w:t>
            </w:r>
          </w:p>
          <w:p w14:paraId="4E320BC8" w14:textId="77777777" w:rsidR="00D035A3" w:rsidRDefault="00D035A3" w:rsidP="001658F8"/>
        </w:tc>
      </w:tr>
      <w:tr w:rsidR="00D035A3" w14:paraId="52B4AA28" w14:textId="77777777" w:rsidTr="00634FF3">
        <w:tc>
          <w:tcPr>
            <w:tcW w:w="2581" w:type="dxa"/>
          </w:tcPr>
          <w:p w14:paraId="631E1178" w14:textId="77777777" w:rsidR="00D035A3" w:rsidRDefault="00D035A3" w:rsidP="001658F8">
            <w:r>
              <w:t>Het veiligheidsplan ligt ter inzage voor de vrijwilligers op de volgende locatie</w:t>
            </w:r>
          </w:p>
        </w:tc>
        <w:tc>
          <w:tcPr>
            <w:tcW w:w="6520" w:type="dxa"/>
          </w:tcPr>
          <w:p w14:paraId="13910CA0" w14:textId="77777777" w:rsidR="00D035A3" w:rsidRDefault="00D035A3" w:rsidP="001658F8"/>
          <w:p w14:paraId="3E9E1C68" w14:textId="77777777" w:rsidR="00D035A3" w:rsidRDefault="00D035A3" w:rsidP="001658F8"/>
        </w:tc>
      </w:tr>
    </w:tbl>
    <w:p w14:paraId="77F09B57" w14:textId="77777777" w:rsidR="00D035A3" w:rsidRDefault="00D035A3" w:rsidP="00D035A3">
      <w:pPr>
        <w:jc w:val="both"/>
        <w:rPr>
          <w:color w:val="44546A" w:themeColor="text2"/>
        </w:rPr>
      </w:pPr>
    </w:p>
    <w:p w14:paraId="452A451E" w14:textId="6DE7C9E1" w:rsidR="00D035A3" w:rsidRDefault="00D035A3" w:rsidP="00D035A3">
      <w:pPr>
        <w:ind w:left="360"/>
        <w:jc w:val="both"/>
      </w:pPr>
    </w:p>
    <w:p w14:paraId="01AA69F7" w14:textId="1F76D019" w:rsidR="00D035A3" w:rsidRPr="0090091F" w:rsidRDefault="00D035A3" w:rsidP="00D035A3">
      <w:pPr>
        <w:jc w:val="both"/>
        <w:rPr>
          <w:iCs/>
        </w:rPr>
      </w:pPr>
      <w:r>
        <w:rPr>
          <w:b/>
          <w:color w:val="2F5496" w:themeColor="accent1" w:themeShade="BF"/>
        </w:rPr>
        <w:t>3</w:t>
      </w:r>
      <w:r w:rsidRPr="004228C1">
        <w:rPr>
          <w:b/>
          <w:color w:val="2F5496" w:themeColor="accent1" w:themeShade="BF"/>
        </w:rPr>
        <w:t xml:space="preserve">. </w:t>
      </w:r>
      <w:proofErr w:type="spellStart"/>
      <w:r w:rsidRPr="0090091F">
        <w:rPr>
          <w:b/>
          <w:color w:val="2F5496" w:themeColor="accent1" w:themeShade="BF"/>
        </w:rPr>
        <w:t>Crowdmanagement</w:t>
      </w:r>
      <w:proofErr w:type="spellEnd"/>
    </w:p>
    <w:p w14:paraId="01AFE8F3" w14:textId="77777777" w:rsidR="00D035A3" w:rsidRPr="004228C1" w:rsidRDefault="00D035A3" w:rsidP="00D035A3">
      <w:pPr>
        <w:jc w:val="both"/>
      </w:pPr>
      <w:r w:rsidRPr="004228C1">
        <w:t xml:space="preserve">Geef een beschrijving van de getroffen maatregelen en/ of voorzieningen voor het in goede banen leiden van de publiekstromen. </w:t>
      </w:r>
      <w:r w:rsidRPr="004228C1">
        <w:rPr>
          <w:i/>
        </w:rPr>
        <w:t>(Geef dit, indien mogelijk, ook aan op de plattegrond)</w:t>
      </w:r>
    </w:p>
    <w:p w14:paraId="548858F1" w14:textId="77777777" w:rsidR="00D035A3" w:rsidRPr="004228C1" w:rsidRDefault="00D035A3" w:rsidP="00D035A3">
      <w:pPr>
        <w:jc w:val="both"/>
      </w:pPr>
      <w:r w:rsidRPr="004228C1">
        <w:t>…….......................................................................................................................................................................................................................................................................................................................................................................................................................................................................................</w:t>
      </w:r>
    </w:p>
    <w:p w14:paraId="0DC8FBE7" w14:textId="77777777" w:rsidR="00D035A3" w:rsidRPr="004228C1" w:rsidRDefault="00D035A3" w:rsidP="00D035A3">
      <w:pPr>
        <w:jc w:val="both"/>
        <w:rPr>
          <w:rFonts w:eastAsia="Calibri"/>
        </w:rPr>
      </w:pPr>
    </w:p>
    <w:p w14:paraId="72747D65" w14:textId="7EB5848A" w:rsidR="00D035A3" w:rsidRDefault="00D035A3" w:rsidP="00D035A3">
      <w:pPr>
        <w:jc w:val="both"/>
        <w:rPr>
          <w:b/>
          <w:color w:val="2F5496" w:themeColor="accent1" w:themeShade="BF"/>
        </w:rPr>
      </w:pPr>
      <w:r>
        <w:rPr>
          <w:b/>
          <w:color w:val="2F5496" w:themeColor="accent1" w:themeShade="BF"/>
        </w:rPr>
        <w:t>4</w:t>
      </w:r>
      <w:r w:rsidRPr="0090091F">
        <w:rPr>
          <w:b/>
          <w:color w:val="2F5496" w:themeColor="accent1" w:themeShade="BF"/>
        </w:rPr>
        <w:t>.</w:t>
      </w:r>
      <w:r>
        <w:rPr>
          <w:b/>
          <w:color w:val="2F5496" w:themeColor="accent1" w:themeShade="BF"/>
        </w:rPr>
        <w:t xml:space="preserve"> </w:t>
      </w:r>
      <w:r w:rsidRPr="0090091F">
        <w:rPr>
          <w:b/>
          <w:color w:val="2F5496" w:themeColor="accent1" w:themeShade="BF"/>
        </w:rPr>
        <w:t>Ontruiming</w:t>
      </w:r>
    </w:p>
    <w:p w14:paraId="79FB7988" w14:textId="77777777" w:rsidR="00D035A3" w:rsidRPr="004228C1" w:rsidRDefault="00D035A3" w:rsidP="00D035A3">
      <w:r w:rsidRPr="004228C1">
        <w:t xml:space="preserve">Het alarmeren </w:t>
      </w:r>
      <w:r>
        <w:t>in verband met</w:t>
      </w:r>
      <w:r w:rsidRPr="004228C1">
        <w:t xml:space="preserve"> een ontruiming gebeurt bijvoorbeeld door middel van het omroepen vanaf een centraal punt op het podium. Na het horen van de ontruimingsboodschap moet men via de kortste route zich naar de verzamelplaats of de opvanglocatie begeven (tenzij de </w:t>
      </w:r>
      <w:r>
        <w:t>zorg</w:t>
      </w:r>
      <w:r w:rsidRPr="004228C1">
        <w:t xml:space="preserve">verleners een andere route aanwijzen). De verzamelplaats en opvanglocatie moet bij medewerkers bekend zijn. Tevens moet er een sleutelhouder bekend zijn. </w:t>
      </w:r>
    </w:p>
    <w:p w14:paraId="3F7261B3" w14:textId="77777777" w:rsidR="00D035A3" w:rsidRDefault="00D035A3" w:rsidP="00D035A3">
      <w:pPr>
        <w:jc w:val="both"/>
      </w:pPr>
    </w:p>
    <w:tbl>
      <w:tblPr>
        <w:tblStyle w:val="Tabelraster"/>
        <w:tblW w:w="9067" w:type="dxa"/>
        <w:tblLook w:val="04A0" w:firstRow="1" w:lastRow="0" w:firstColumn="1" w:lastColumn="0" w:noHBand="0" w:noVBand="1"/>
      </w:tblPr>
      <w:tblGrid>
        <w:gridCol w:w="4531"/>
        <w:gridCol w:w="4536"/>
      </w:tblGrid>
      <w:tr w:rsidR="00D035A3" w14:paraId="700B948B" w14:textId="77777777" w:rsidTr="001658F8">
        <w:tc>
          <w:tcPr>
            <w:tcW w:w="4531" w:type="dxa"/>
          </w:tcPr>
          <w:p w14:paraId="221ADD48" w14:textId="77777777" w:rsidR="00D035A3" w:rsidRPr="009B76B2" w:rsidRDefault="00D035A3" w:rsidP="001658F8">
            <w:r>
              <w:t>Aanspreekpunt</w:t>
            </w:r>
            <w:r>
              <w:br/>
            </w:r>
            <w:r w:rsidRPr="00F5552F">
              <w:rPr>
                <w:i/>
                <w:iCs/>
              </w:rPr>
              <w:t>(wie neemt besluit voor ontruiming?)</w:t>
            </w:r>
          </w:p>
        </w:tc>
        <w:tc>
          <w:tcPr>
            <w:tcW w:w="4536" w:type="dxa"/>
          </w:tcPr>
          <w:p w14:paraId="7BA7D10B" w14:textId="77777777" w:rsidR="00D035A3" w:rsidRPr="009B76B2" w:rsidRDefault="00D035A3" w:rsidP="001658F8">
            <w:r>
              <w:t>Naam:</w:t>
            </w:r>
            <w:r>
              <w:br/>
              <w:t>Telefoonnummer:</w:t>
            </w:r>
          </w:p>
        </w:tc>
      </w:tr>
      <w:tr w:rsidR="00D035A3" w14:paraId="72C2DF11" w14:textId="77777777" w:rsidTr="001658F8">
        <w:tc>
          <w:tcPr>
            <w:tcW w:w="4531" w:type="dxa"/>
          </w:tcPr>
          <w:p w14:paraId="074E9AF3" w14:textId="77777777" w:rsidR="00D035A3" w:rsidRDefault="00D035A3" w:rsidP="001658F8">
            <w:r w:rsidRPr="004228C1">
              <w:t>Verzamelplaats</w:t>
            </w:r>
            <w:r>
              <w:t xml:space="preserve"> (buiten)</w:t>
            </w:r>
          </w:p>
          <w:p w14:paraId="6D9B18E4" w14:textId="77777777" w:rsidR="00D035A3" w:rsidRPr="00390198" w:rsidRDefault="00D035A3" w:rsidP="00D035A3">
            <w:pPr>
              <w:pStyle w:val="Lijstalinea"/>
              <w:numPr>
                <w:ilvl w:val="0"/>
                <w:numId w:val="19"/>
              </w:numPr>
              <w:rPr>
                <w:sz w:val="20"/>
                <w:szCs w:val="20"/>
              </w:rPr>
            </w:pPr>
            <w:r w:rsidRPr="00640F85">
              <w:rPr>
                <w:sz w:val="20"/>
                <w:szCs w:val="20"/>
              </w:rPr>
              <w:t>Aangeven op situatietekening !</w:t>
            </w:r>
          </w:p>
        </w:tc>
        <w:tc>
          <w:tcPr>
            <w:tcW w:w="4536" w:type="dxa"/>
          </w:tcPr>
          <w:p w14:paraId="7216E101" w14:textId="77777777" w:rsidR="00D035A3" w:rsidRDefault="00D035A3" w:rsidP="001658F8"/>
        </w:tc>
      </w:tr>
      <w:tr w:rsidR="00D035A3" w14:paraId="717FAF07" w14:textId="77777777" w:rsidTr="001658F8">
        <w:tc>
          <w:tcPr>
            <w:tcW w:w="4531" w:type="dxa"/>
          </w:tcPr>
          <w:p w14:paraId="38F48B2F" w14:textId="77777777" w:rsidR="00D035A3" w:rsidRPr="00390198" w:rsidRDefault="00D035A3" w:rsidP="001658F8">
            <w:r w:rsidRPr="00390198">
              <w:t>Opvanglocatie</w:t>
            </w:r>
            <w:r>
              <w:t xml:space="preserve"> (binnen)</w:t>
            </w:r>
          </w:p>
          <w:p w14:paraId="188C553B" w14:textId="77777777" w:rsidR="00D035A3" w:rsidRPr="003350CB" w:rsidRDefault="00D035A3" w:rsidP="00D035A3">
            <w:pPr>
              <w:pStyle w:val="Lijstalinea"/>
              <w:numPr>
                <w:ilvl w:val="0"/>
                <w:numId w:val="19"/>
              </w:numPr>
              <w:rPr>
                <w:sz w:val="20"/>
                <w:szCs w:val="20"/>
              </w:rPr>
            </w:pPr>
            <w:r w:rsidRPr="00640F85">
              <w:rPr>
                <w:sz w:val="20"/>
                <w:szCs w:val="20"/>
              </w:rPr>
              <w:t>Aangeven op situatietekening !</w:t>
            </w:r>
          </w:p>
        </w:tc>
        <w:tc>
          <w:tcPr>
            <w:tcW w:w="4536" w:type="dxa"/>
          </w:tcPr>
          <w:p w14:paraId="5AAE7307" w14:textId="77777777" w:rsidR="00D035A3" w:rsidRDefault="00D035A3" w:rsidP="001658F8"/>
        </w:tc>
      </w:tr>
      <w:tr w:rsidR="00D035A3" w14:paraId="157512FA" w14:textId="77777777" w:rsidTr="001658F8">
        <w:trPr>
          <w:trHeight w:val="432"/>
        </w:trPr>
        <w:tc>
          <w:tcPr>
            <w:tcW w:w="4531" w:type="dxa"/>
          </w:tcPr>
          <w:p w14:paraId="4A6A976E" w14:textId="77777777" w:rsidR="00D035A3" w:rsidRPr="003350CB" w:rsidRDefault="00D035A3" w:rsidP="001658F8">
            <w:r w:rsidRPr="004228C1">
              <w:t>Contactgegevens sleutelhouder (</w:t>
            </w:r>
            <w:r>
              <w:t>als ontruiming in een naastgelegen gebouw is)</w:t>
            </w:r>
          </w:p>
        </w:tc>
        <w:tc>
          <w:tcPr>
            <w:tcW w:w="4536" w:type="dxa"/>
          </w:tcPr>
          <w:p w14:paraId="76402269" w14:textId="77777777" w:rsidR="00D035A3" w:rsidRDefault="00D035A3" w:rsidP="001658F8">
            <w:pPr>
              <w:rPr>
                <w:b/>
                <w:bCs/>
              </w:rPr>
            </w:pPr>
            <w:r>
              <w:t>Naam:</w:t>
            </w:r>
            <w:r>
              <w:br/>
              <w:t>Telefoonnummer:</w:t>
            </w:r>
          </w:p>
        </w:tc>
      </w:tr>
    </w:tbl>
    <w:p w14:paraId="4765CBF9" w14:textId="77777777" w:rsidR="00D035A3" w:rsidRDefault="00D035A3" w:rsidP="00D035A3">
      <w:pPr>
        <w:autoSpaceDE w:val="0"/>
        <w:autoSpaceDN w:val="0"/>
        <w:adjustRightInd w:val="0"/>
        <w:rPr>
          <w:rFonts w:eastAsia="Calibri"/>
        </w:rPr>
      </w:pPr>
    </w:p>
    <w:p w14:paraId="274EF06B" w14:textId="77777777" w:rsidR="00D035A3" w:rsidRDefault="00D035A3" w:rsidP="00D035A3">
      <w:pPr>
        <w:autoSpaceDE w:val="0"/>
        <w:autoSpaceDN w:val="0"/>
        <w:adjustRightInd w:val="0"/>
        <w:rPr>
          <w:rFonts w:eastAsia="Calibri"/>
        </w:rPr>
      </w:pPr>
      <w:r>
        <w:rPr>
          <w:rFonts w:eastAsia="Calibri"/>
        </w:rPr>
        <w:t>Omschrijf hier verder hoe de organisatie en de beveiliging handelen bij een ontruiming.</w:t>
      </w:r>
    </w:p>
    <w:p w14:paraId="1A69EDFF" w14:textId="77777777" w:rsidR="00D035A3" w:rsidRDefault="00D035A3" w:rsidP="00D035A3">
      <w:pPr>
        <w:autoSpaceDE w:val="0"/>
        <w:autoSpaceDN w:val="0"/>
        <w:adjustRightInd w:val="0"/>
        <w:rPr>
          <w:rFonts w:eastAsia="Calibri"/>
        </w:rPr>
      </w:pPr>
    </w:p>
    <w:tbl>
      <w:tblPr>
        <w:tblStyle w:val="Tabelraster"/>
        <w:tblW w:w="0" w:type="auto"/>
        <w:tblLook w:val="04A0" w:firstRow="1" w:lastRow="0" w:firstColumn="1" w:lastColumn="0" w:noHBand="0" w:noVBand="1"/>
      </w:tblPr>
      <w:tblGrid>
        <w:gridCol w:w="4606"/>
        <w:gridCol w:w="4606"/>
      </w:tblGrid>
      <w:tr w:rsidR="00D035A3" w14:paraId="5CCE45DF" w14:textId="77777777" w:rsidTr="001658F8">
        <w:tc>
          <w:tcPr>
            <w:tcW w:w="4606" w:type="dxa"/>
          </w:tcPr>
          <w:p w14:paraId="6CDC2128" w14:textId="77777777" w:rsidR="00D035A3" w:rsidRDefault="00D035A3" w:rsidP="001658F8">
            <w:pPr>
              <w:autoSpaceDE w:val="0"/>
              <w:autoSpaceDN w:val="0"/>
              <w:adjustRightInd w:val="0"/>
              <w:jc w:val="both"/>
              <w:rPr>
                <w:rFonts w:eastAsia="Calibri"/>
              </w:rPr>
            </w:pPr>
            <w:r>
              <w:rPr>
                <w:rFonts w:eastAsia="Calibri"/>
              </w:rPr>
              <w:t>Hoe verloopt de onderlinge communicatie tussen de organisatie, beveiliging, gemeente? Bijv. met portofoon/telefoon? Of anders, namelijk….</w:t>
            </w:r>
          </w:p>
        </w:tc>
        <w:tc>
          <w:tcPr>
            <w:tcW w:w="4606" w:type="dxa"/>
          </w:tcPr>
          <w:p w14:paraId="53F0ED59" w14:textId="77777777" w:rsidR="00D035A3" w:rsidRDefault="00D035A3" w:rsidP="001658F8">
            <w:pPr>
              <w:autoSpaceDE w:val="0"/>
              <w:autoSpaceDN w:val="0"/>
              <w:adjustRightInd w:val="0"/>
              <w:jc w:val="both"/>
              <w:rPr>
                <w:rFonts w:eastAsia="Calibri"/>
              </w:rPr>
            </w:pPr>
          </w:p>
        </w:tc>
      </w:tr>
      <w:tr w:rsidR="00D035A3" w14:paraId="1D85409D" w14:textId="77777777" w:rsidTr="001658F8">
        <w:tc>
          <w:tcPr>
            <w:tcW w:w="4606" w:type="dxa"/>
          </w:tcPr>
          <w:p w14:paraId="705B7458" w14:textId="77777777" w:rsidR="00D035A3" w:rsidRDefault="00D035A3" w:rsidP="001658F8">
            <w:pPr>
              <w:autoSpaceDE w:val="0"/>
              <w:autoSpaceDN w:val="0"/>
              <w:adjustRightInd w:val="0"/>
              <w:rPr>
                <w:rFonts w:eastAsia="Calibri"/>
              </w:rPr>
            </w:pPr>
            <w:r>
              <w:rPr>
                <w:rFonts w:eastAsia="Calibri"/>
              </w:rPr>
              <w:t>Wie is het aanspreekpunt voor de operationele diensten die ter plaatse komen?</w:t>
            </w:r>
          </w:p>
        </w:tc>
        <w:tc>
          <w:tcPr>
            <w:tcW w:w="4606" w:type="dxa"/>
          </w:tcPr>
          <w:p w14:paraId="7F8B493A" w14:textId="77777777" w:rsidR="00D035A3" w:rsidRDefault="00D035A3" w:rsidP="001658F8">
            <w:pPr>
              <w:autoSpaceDE w:val="0"/>
              <w:autoSpaceDN w:val="0"/>
              <w:adjustRightInd w:val="0"/>
              <w:jc w:val="both"/>
              <w:rPr>
                <w:rFonts w:eastAsia="Calibri"/>
              </w:rPr>
            </w:pPr>
            <w:r>
              <w:rPr>
                <w:rFonts w:eastAsia="Calibri"/>
              </w:rPr>
              <w:t>Naam:</w:t>
            </w:r>
            <w:r>
              <w:rPr>
                <w:rFonts w:eastAsia="Calibri"/>
              </w:rPr>
              <w:br/>
              <w:t>Telefoonnummer:</w:t>
            </w:r>
          </w:p>
        </w:tc>
      </w:tr>
      <w:tr w:rsidR="00D035A3" w14:paraId="64AC30F8" w14:textId="77777777" w:rsidTr="001658F8">
        <w:tc>
          <w:tcPr>
            <w:tcW w:w="4606" w:type="dxa"/>
          </w:tcPr>
          <w:p w14:paraId="1C0C9B55" w14:textId="77777777" w:rsidR="00D035A3" w:rsidRDefault="00D035A3" w:rsidP="001658F8">
            <w:pPr>
              <w:autoSpaceDE w:val="0"/>
              <w:autoSpaceDN w:val="0"/>
              <w:adjustRightInd w:val="0"/>
              <w:jc w:val="both"/>
              <w:rPr>
                <w:rFonts w:eastAsia="Calibri"/>
              </w:rPr>
            </w:pPr>
            <w:r>
              <w:rPr>
                <w:rFonts w:eastAsia="Calibri"/>
              </w:rPr>
              <w:t>Wie stuurt de beveiliging, vrijwilligers in geval van ontruiming aan?</w:t>
            </w:r>
          </w:p>
        </w:tc>
        <w:tc>
          <w:tcPr>
            <w:tcW w:w="4606" w:type="dxa"/>
          </w:tcPr>
          <w:p w14:paraId="2AAFCC9E" w14:textId="77777777" w:rsidR="00D035A3" w:rsidRDefault="00D035A3" w:rsidP="001658F8">
            <w:pPr>
              <w:autoSpaceDE w:val="0"/>
              <w:autoSpaceDN w:val="0"/>
              <w:adjustRightInd w:val="0"/>
              <w:jc w:val="both"/>
              <w:rPr>
                <w:rFonts w:eastAsia="Calibri"/>
              </w:rPr>
            </w:pPr>
            <w:r>
              <w:rPr>
                <w:rFonts w:eastAsia="Calibri"/>
              </w:rPr>
              <w:t>Naam:</w:t>
            </w:r>
          </w:p>
          <w:p w14:paraId="3549A0D7" w14:textId="77777777" w:rsidR="00D035A3" w:rsidRDefault="00D035A3" w:rsidP="001658F8">
            <w:pPr>
              <w:autoSpaceDE w:val="0"/>
              <w:autoSpaceDN w:val="0"/>
              <w:adjustRightInd w:val="0"/>
              <w:jc w:val="both"/>
              <w:rPr>
                <w:rFonts w:eastAsia="Calibri"/>
              </w:rPr>
            </w:pPr>
            <w:r>
              <w:rPr>
                <w:rFonts w:eastAsia="Calibri"/>
              </w:rPr>
              <w:t>Telefoonnummer:</w:t>
            </w:r>
          </w:p>
        </w:tc>
      </w:tr>
    </w:tbl>
    <w:p w14:paraId="3CDF8445" w14:textId="42F89121" w:rsidR="00D035A3" w:rsidRDefault="00D035A3" w:rsidP="00D035A3">
      <w:pPr>
        <w:autoSpaceDE w:val="0"/>
        <w:autoSpaceDN w:val="0"/>
        <w:adjustRightInd w:val="0"/>
        <w:jc w:val="both"/>
        <w:rPr>
          <w:rFonts w:eastAsia="Calibri"/>
        </w:rPr>
      </w:pPr>
    </w:p>
    <w:p w14:paraId="54E47288" w14:textId="77777777" w:rsidR="00D035A3" w:rsidRDefault="00D035A3">
      <w:pPr>
        <w:spacing w:after="160" w:line="259" w:lineRule="auto"/>
        <w:rPr>
          <w:rFonts w:eastAsia="Calibri"/>
        </w:rPr>
      </w:pPr>
      <w:r>
        <w:rPr>
          <w:rFonts w:eastAsia="Calibri"/>
        </w:rPr>
        <w:br w:type="page"/>
      </w:r>
    </w:p>
    <w:p w14:paraId="709FF14A" w14:textId="77777777" w:rsidR="00D035A3" w:rsidRDefault="00D035A3" w:rsidP="00D035A3">
      <w:pPr>
        <w:autoSpaceDE w:val="0"/>
        <w:autoSpaceDN w:val="0"/>
        <w:adjustRightInd w:val="0"/>
        <w:jc w:val="both"/>
        <w:rPr>
          <w:rFonts w:eastAsia="Calibri"/>
        </w:rPr>
      </w:pPr>
    </w:p>
    <w:p w14:paraId="65E20D4D" w14:textId="6E231171" w:rsidR="00D035A3" w:rsidRPr="00F94F71" w:rsidRDefault="00D035A3" w:rsidP="00D035A3">
      <w:pPr>
        <w:rPr>
          <w:b/>
          <w:color w:val="2F5496" w:themeColor="accent1" w:themeShade="BF"/>
        </w:rPr>
      </w:pPr>
      <w:r>
        <w:rPr>
          <w:b/>
          <w:color w:val="2F5496" w:themeColor="accent1" w:themeShade="BF"/>
        </w:rPr>
        <w:t>5</w:t>
      </w:r>
      <w:r w:rsidRPr="00F94F71">
        <w:rPr>
          <w:b/>
          <w:color w:val="2F5496" w:themeColor="accent1" w:themeShade="BF"/>
        </w:rPr>
        <w:t>. Weersomstandigheden</w:t>
      </w:r>
    </w:p>
    <w:p w14:paraId="2C2532B1" w14:textId="77777777" w:rsidR="00D035A3" w:rsidRPr="00045867" w:rsidRDefault="00D035A3" w:rsidP="00D035A3">
      <w:r w:rsidRPr="00045867">
        <w:t>De weersomstandigheden kunnen grote invloed hebben op een evenement. Geef daarom aan welke maatregelen er worden getroffen met de volgende weersomstandigheden. Vul in wat voor jullie evenement van toepassing is:</w:t>
      </w:r>
    </w:p>
    <w:p w14:paraId="2A168379" w14:textId="77777777" w:rsidR="00D035A3" w:rsidRDefault="00D035A3" w:rsidP="00D035A3"/>
    <w:tbl>
      <w:tblPr>
        <w:tblStyle w:val="Tabelraster"/>
        <w:tblW w:w="9209" w:type="dxa"/>
        <w:tblLook w:val="04A0" w:firstRow="1" w:lastRow="0" w:firstColumn="1" w:lastColumn="0" w:noHBand="0" w:noVBand="1"/>
      </w:tblPr>
      <w:tblGrid>
        <w:gridCol w:w="4531"/>
        <w:gridCol w:w="4678"/>
      </w:tblGrid>
      <w:tr w:rsidR="00D035A3" w14:paraId="76E4B252" w14:textId="77777777" w:rsidTr="001658F8">
        <w:tc>
          <w:tcPr>
            <w:tcW w:w="4531" w:type="dxa"/>
          </w:tcPr>
          <w:p w14:paraId="3CBE8443" w14:textId="77777777" w:rsidR="00D035A3" w:rsidRPr="004228C1" w:rsidRDefault="00D035A3" w:rsidP="001658F8">
            <w:r w:rsidRPr="004228C1">
              <w:t>Plan bij extreem koud weer:</w:t>
            </w:r>
          </w:p>
          <w:p w14:paraId="73E4C6DE" w14:textId="77777777" w:rsidR="00D035A3" w:rsidRPr="009B76B2" w:rsidRDefault="00D035A3" w:rsidP="001658F8"/>
        </w:tc>
        <w:tc>
          <w:tcPr>
            <w:tcW w:w="4678" w:type="dxa"/>
          </w:tcPr>
          <w:p w14:paraId="2AAE2C42" w14:textId="77777777" w:rsidR="00D035A3" w:rsidRPr="009B76B2" w:rsidRDefault="00D035A3" w:rsidP="001658F8"/>
        </w:tc>
      </w:tr>
      <w:tr w:rsidR="00D035A3" w14:paraId="382BCC36" w14:textId="77777777" w:rsidTr="001658F8">
        <w:tc>
          <w:tcPr>
            <w:tcW w:w="4531" w:type="dxa"/>
          </w:tcPr>
          <w:p w14:paraId="3E99E588" w14:textId="77777777" w:rsidR="00D035A3" w:rsidRPr="004228C1" w:rsidRDefault="00D035A3" w:rsidP="001658F8">
            <w:r w:rsidRPr="004228C1">
              <w:t>Plan bij extreem warm weer (boven de 2</w:t>
            </w:r>
            <w:r>
              <w:t>6</w:t>
            </w:r>
            <w:r w:rsidRPr="004228C1">
              <w:t xml:space="preserve"> graden):</w:t>
            </w:r>
          </w:p>
          <w:p w14:paraId="3107620E" w14:textId="77777777" w:rsidR="00D035A3" w:rsidRDefault="00D035A3" w:rsidP="001658F8">
            <w:pPr>
              <w:rPr>
                <w:b/>
                <w:bCs/>
              </w:rPr>
            </w:pPr>
          </w:p>
        </w:tc>
        <w:tc>
          <w:tcPr>
            <w:tcW w:w="4678" w:type="dxa"/>
          </w:tcPr>
          <w:p w14:paraId="03499027" w14:textId="77777777" w:rsidR="00D035A3" w:rsidRDefault="00D035A3" w:rsidP="001658F8"/>
        </w:tc>
      </w:tr>
      <w:tr w:rsidR="00D035A3" w14:paraId="49A5C8D4" w14:textId="77777777" w:rsidTr="001658F8">
        <w:tc>
          <w:tcPr>
            <w:tcW w:w="4531" w:type="dxa"/>
          </w:tcPr>
          <w:p w14:paraId="0345F543" w14:textId="77777777" w:rsidR="00D035A3" w:rsidRPr="004228C1" w:rsidRDefault="00D035A3" w:rsidP="001658F8">
            <w:r w:rsidRPr="004228C1">
              <w:t>Plan bij onverwachte omstandigheden (harde onweer/ windstoten/ regen):</w:t>
            </w:r>
          </w:p>
          <w:p w14:paraId="2DDEB3F4" w14:textId="77777777" w:rsidR="00D035A3" w:rsidRDefault="00D035A3" w:rsidP="001658F8">
            <w:pPr>
              <w:rPr>
                <w:b/>
                <w:bCs/>
              </w:rPr>
            </w:pPr>
          </w:p>
        </w:tc>
        <w:tc>
          <w:tcPr>
            <w:tcW w:w="4678" w:type="dxa"/>
          </w:tcPr>
          <w:p w14:paraId="53AA5C5A" w14:textId="77777777" w:rsidR="00D035A3" w:rsidRDefault="00D035A3" w:rsidP="001658F8"/>
        </w:tc>
      </w:tr>
    </w:tbl>
    <w:p w14:paraId="78164893" w14:textId="77777777" w:rsidR="00D035A3" w:rsidRPr="004228C1" w:rsidRDefault="00D035A3" w:rsidP="00D035A3"/>
    <w:p w14:paraId="09EB2E42" w14:textId="77777777" w:rsidR="00D035A3" w:rsidRPr="00045867" w:rsidRDefault="00D035A3" w:rsidP="00D035A3">
      <w:r w:rsidRPr="00045867">
        <w:rPr>
          <w:i/>
          <w:iCs/>
        </w:rPr>
        <w:t>Goed om te weten</w:t>
      </w:r>
    </w:p>
    <w:p w14:paraId="1E5A6163" w14:textId="77777777" w:rsidR="00D035A3" w:rsidRPr="00045867" w:rsidRDefault="00D035A3" w:rsidP="00D035A3">
      <w:pPr>
        <w:pStyle w:val="Lijstalinea"/>
        <w:numPr>
          <w:ilvl w:val="0"/>
          <w:numId w:val="12"/>
        </w:numPr>
        <w:rPr>
          <w:sz w:val="20"/>
          <w:szCs w:val="20"/>
        </w:rPr>
      </w:pPr>
      <w:r w:rsidRPr="00045867">
        <w:rPr>
          <w:sz w:val="20"/>
          <w:szCs w:val="20"/>
        </w:rPr>
        <w:t>Bij extreem hoge temperaturen (boven de 26 graden Celsius</w:t>
      </w:r>
      <w:r>
        <w:rPr>
          <w:sz w:val="20"/>
          <w:szCs w:val="20"/>
        </w:rPr>
        <w:t>)</w:t>
      </w:r>
      <w:r w:rsidRPr="00045867">
        <w:rPr>
          <w:sz w:val="20"/>
          <w:szCs w:val="20"/>
        </w:rPr>
        <w:t xml:space="preserve"> of bij een hittegolf </w:t>
      </w:r>
      <w:r>
        <w:rPr>
          <w:sz w:val="20"/>
          <w:szCs w:val="20"/>
        </w:rPr>
        <w:t>(</w:t>
      </w:r>
      <w:r w:rsidRPr="00045867">
        <w:rPr>
          <w:sz w:val="20"/>
          <w:szCs w:val="20"/>
        </w:rPr>
        <w:t>periode van 4 dagen of meer boven de 26 graden Celsius) moet de organisatie voorzien in vrije verstrekking van drinkwater door middel van tappunten of flesjes, dit om calamiteiten te voorkomen. Ook moeten er dan schaduwpunten aanwezig zijn.</w:t>
      </w:r>
    </w:p>
    <w:p w14:paraId="0C56CA6A" w14:textId="77777777" w:rsidR="00D035A3" w:rsidRPr="00045867" w:rsidRDefault="00D035A3" w:rsidP="00D035A3">
      <w:pPr>
        <w:pStyle w:val="Lijstalinea"/>
        <w:numPr>
          <w:ilvl w:val="0"/>
          <w:numId w:val="12"/>
        </w:numPr>
        <w:rPr>
          <w:sz w:val="20"/>
          <w:szCs w:val="20"/>
        </w:rPr>
      </w:pPr>
      <w:r w:rsidRPr="00045867">
        <w:rPr>
          <w:sz w:val="20"/>
          <w:szCs w:val="20"/>
        </w:rPr>
        <w:t>Bij extreme kou en slecht weer zoals bijvoorbeeld langdurige regenval, moet er een verwarmde ruimte beschikbaar zijn om personen met onderkoelingsverschijnselen te kunnen opvangen.</w:t>
      </w:r>
    </w:p>
    <w:p w14:paraId="78A007DD" w14:textId="77777777" w:rsidR="00D035A3" w:rsidRPr="00045867" w:rsidRDefault="00D035A3" w:rsidP="00D035A3">
      <w:pPr>
        <w:pStyle w:val="Lijstalinea"/>
        <w:numPr>
          <w:ilvl w:val="0"/>
          <w:numId w:val="12"/>
        </w:numPr>
        <w:rPr>
          <w:sz w:val="20"/>
          <w:szCs w:val="20"/>
        </w:rPr>
      </w:pPr>
      <w:r w:rsidRPr="00045867">
        <w:rPr>
          <w:sz w:val="20"/>
          <w:szCs w:val="20"/>
        </w:rPr>
        <w:t>De toelaatbare windkracht is 7.</w:t>
      </w:r>
    </w:p>
    <w:p w14:paraId="65E4CB82" w14:textId="16B39BF7" w:rsidR="00521E73" w:rsidRDefault="00521E73" w:rsidP="00D035A3"/>
    <w:p w14:paraId="49BC7043" w14:textId="77777777" w:rsidR="00126772" w:rsidRDefault="00126772" w:rsidP="00D035A3"/>
    <w:p w14:paraId="6C8CF29F" w14:textId="7644AC6E" w:rsidR="00126772" w:rsidRDefault="00126772">
      <w:pPr>
        <w:spacing w:after="160" w:line="259" w:lineRule="auto"/>
      </w:pPr>
      <w:r>
        <w:br w:type="page"/>
      </w:r>
    </w:p>
    <w:p w14:paraId="33FC2457" w14:textId="77777777" w:rsidR="00126772" w:rsidRPr="00126772" w:rsidRDefault="00126772" w:rsidP="00126772">
      <w:pPr>
        <w:pStyle w:val="Kop1"/>
        <w:spacing w:before="0"/>
        <w:rPr>
          <w:rFonts w:cs="Arial"/>
          <w:b/>
          <w:bCs/>
          <w:sz w:val="22"/>
          <w:szCs w:val="22"/>
        </w:rPr>
      </w:pPr>
      <w:r w:rsidRPr="00126772">
        <w:rPr>
          <w:rFonts w:cs="Arial"/>
          <w:b/>
          <w:bCs/>
          <w:sz w:val="22"/>
          <w:szCs w:val="22"/>
        </w:rPr>
        <w:lastRenderedPageBreak/>
        <w:t>Bijlage 1</w:t>
      </w:r>
    </w:p>
    <w:p w14:paraId="47A0B1B2" w14:textId="77777777" w:rsidR="00126772" w:rsidRDefault="00126772" w:rsidP="00126772">
      <w:pPr>
        <w:pStyle w:val="Kop1"/>
        <w:spacing w:before="0"/>
        <w:rPr>
          <w:rFonts w:eastAsia="Calibri" w:cs="Arial"/>
          <w:b/>
          <w:bCs/>
          <w:sz w:val="20"/>
          <w:szCs w:val="20"/>
        </w:rPr>
      </w:pPr>
    </w:p>
    <w:p w14:paraId="6B0AE3BC" w14:textId="4348E083" w:rsidR="00126772" w:rsidRPr="00126772" w:rsidRDefault="00126772" w:rsidP="00126772">
      <w:pPr>
        <w:pStyle w:val="Kop1"/>
        <w:spacing w:before="0"/>
        <w:rPr>
          <w:rFonts w:eastAsia="Calibri" w:cs="Arial"/>
          <w:b/>
          <w:bCs/>
          <w:sz w:val="20"/>
          <w:szCs w:val="20"/>
        </w:rPr>
      </w:pPr>
      <w:r w:rsidRPr="00126772">
        <w:rPr>
          <w:rFonts w:eastAsia="Calibri" w:cs="Arial"/>
          <w:b/>
          <w:bCs/>
          <w:sz w:val="20"/>
          <w:szCs w:val="20"/>
        </w:rPr>
        <w:t xml:space="preserve">Communicatie met </w:t>
      </w:r>
      <w:r>
        <w:rPr>
          <w:rFonts w:eastAsia="Calibri" w:cs="Arial"/>
          <w:b/>
          <w:bCs/>
          <w:sz w:val="20"/>
          <w:szCs w:val="20"/>
        </w:rPr>
        <w:t xml:space="preserve">operationele diensten </w:t>
      </w:r>
    </w:p>
    <w:p w14:paraId="1BCFA41A" w14:textId="47BBF333" w:rsidR="00126772" w:rsidRPr="004228C1" w:rsidRDefault="00126772" w:rsidP="00126772">
      <w:pPr>
        <w:autoSpaceDE w:val="0"/>
        <w:autoSpaceDN w:val="0"/>
        <w:adjustRightInd w:val="0"/>
        <w:jc w:val="both"/>
        <w:rPr>
          <w:rFonts w:eastAsia="Calibri"/>
        </w:rPr>
      </w:pPr>
      <w:r w:rsidRPr="004228C1">
        <w:rPr>
          <w:rFonts w:eastAsia="Calibri"/>
        </w:rPr>
        <w:t xml:space="preserve">Bij alarmering van de </w:t>
      </w:r>
      <w:r>
        <w:rPr>
          <w:rFonts w:eastAsia="Calibri"/>
        </w:rPr>
        <w:t>operationele diensten</w:t>
      </w:r>
      <w:r w:rsidRPr="004228C1">
        <w:rPr>
          <w:rFonts w:eastAsia="Calibri"/>
        </w:rPr>
        <w:t xml:space="preserve"> wordt de “telefoonlijst </w:t>
      </w:r>
      <w:r>
        <w:rPr>
          <w:rFonts w:eastAsia="Calibri"/>
        </w:rPr>
        <w:t xml:space="preserve">operationele </w:t>
      </w:r>
      <w:r w:rsidRPr="004228C1">
        <w:rPr>
          <w:rFonts w:eastAsia="Calibri"/>
        </w:rPr>
        <w:t>diensten” geraadpleegd.</w:t>
      </w:r>
    </w:p>
    <w:p w14:paraId="07D73637" w14:textId="77777777" w:rsidR="00126772" w:rsidRPr="004228C1" w:rsidRDefault="00126772" w:rsidP="00126772">
      <w:pPr>
        <w:autoSpaceDE w:val="0"/>
        <w:autoSpaceDN w:val="0"/>
        <w:adjustRightInd w:val="0"/>
        <w:jc w:val="both"/>
        <w:rPr>
          <w:rFonts w:eastAsia="Calibri"/>
        </w:rPr>
      </w:pPr>
    </w:p>
    <w:p w14:paraId="66479B5E" w14:textId="711450FB" w:rsidR="00126772" w:rsidRPr="004228C1" w:rsidRDefault="00126772" w:rsidP="00126772">
      <w:pPr>
        <w:autoSpaceDE w:val="0"/>
        <w:autoSpaceDN w:val="0"/>
        <w:adjustRightInd w:val="0"/>
        <w:jc w:val="both"/>
        <w:rPr>
          <w:rFonts w:eastAsia="Calibri"/>
          <w:b/>
          <w:bCs/>
        </w:rPr>
      </w:pPr>
      <w:r w:rsidRPr="004228C1">
        <w:rPr>
          <w:rFonts w:eastAsia="Calibri"/>
          <w:b/>
          <w:bCs/>
        </w:rPr>
        <w:t xml:space="preserve">Telefoonlijst </w:t>
      </w:r>
      <w:r>
        <w:rPr>
          <w:rFonts w:eastAsia="Calibri"/>
          <w:b/>
          <w:bCs/>
        </w:rPr>
        <w:t xml:space="preserve">operationele </w:t>
      </w:r>
      <w:r w:rsidRPr="004228C1">
        <w:rPr>
          <w:rFonts w:eastAsia="Calibri"/>
          <w:b/>
          <w:bCs/>
        </w:rPr>
        <w:t>diensten:</w:t>
      </w:r>
    </w:p>
    <w:p w14:paraId="6420589C" w14:textId="77777777" w:rsidR="00126772" w:rsidRPr="004228C1" w:rsidRDefault="00126772" w:rsidP="00126772">
      <w:pPr>
        <w:autoSpaceDE w:val="0"/>
        <w:autoSpaceDN w:val="0"/>
        <w:adjustRightInd w:val="0"/>
        <w:jc w:val="both"/>
        <w:rPr>
          <w:rFonts w:eastAsia="Calibri"/>
        </w:rPr>
      </w:pPr>
      <w:r w:rsidRPr="004228C1">
        <w:rPr>
          <w:rFonts w:eastAsia="Calibri"/>
        </w:rPr>
        <w:t>Spoedeisende hulp buiten kantoortijden en tijdens de weekeinden:</w:t>
      </w:r>
    </w:p>
    <w:p w14:paraId="47F4555A" w14:textId="77777777" w:rsidR="00126772" w:rsidRPr="004228C1" w:rsidRDefault="00126772" w:rsidP="00126772">
      <w:pPr>
        <w:autoSpaceDE w:val="0"/>
        <w:autoSpaceDN w:val="0"/>
        <w:adjustRightInd w:val="0"/>
        <w:jc w:val="both"/>
        <w:rPr>
          <w:rFonts w:eastAsia="Calibri"/>
          <w:b/>
          <w:bCs/>
        </w:rPr>
      </w:pPr>
      <w:r w:rsidRPr="004228C1">
        <w:rPr>
          <w:rFonts w:eastAsia="Calibri"/>
        </w:rPr>
        <w:t xml:space="preserve">Dokterswacht Friesland tel </w:t>
      </w:r>
      <w:r w:rsidRPr="004228C1">
        <w:rPr>
          <w:rFonts w:eastAsia="Calibri"/>
          <w:b/>
          <w:bCs/>
        </w:rPr>
        <w:t>0900-1127112.</w:t>
      </w:r>
    </w:p>
    <w:p w14:paraId="037B4121" w14:textId="77777777" w:rsidR="00126772" w:rsidRPr="004228C1" w:rsidRDefault="00126772" w:rsidP="00126772">
      <w:pPr>
        <w:autoSpaceDE w:val="0"/>
        <w:autoSpaceDN w:val="0"/>
        <w:adjustRightInd w:val="0"/>
        <w:jc w:val="both"/>
        <w:rPr>
          <w:rFonts w:eastAsia="Calibri"/>
          <w:b/>
          <w:bCs/>
        </w:rPr>
      </w:pPr>
    </w:p>
    <w:p w14:paraId="2A7E43E4" w14:textId="77777777" w:rsidR="00126772" w:rsidRPr="004228C1" w:rsidRDefault="00126772" w:rsidP="00126772">
      <w:pPr>
        <w:autoSpaceDE w:val="0"/>
        <w:autoSpaceDN w:val="0"/>
        <w:adjustRightInd w:val="0"/>
        <w:jc w:val="both"/>
        <w:rPr>
          <w:rFonts w:eastAsia="Calibri"/>
        </w:rPr>
      </w:pPr>
      <w:r w:rsidRPr="004228C1">
        <w:rPr>
          <w:rFonts w:eastAsia="Calibri"/>
        </w:rPr>
        <w:t xml:space="preserve">Bel </w:t>
      </w:r>
      <w:r w:rsidRPr="004228C1">
        <w:rPr>
          <w:rFonts w:eastAsia="Calibri"/>
          <w:b/>
          <w:bCs/>
        </w:rPr>
        <w:t xml:space="preserve">1-1-2 </w:t>
      </w:r>
      <w:r w:rsidRPr="004228C1">
        <w:rPr>
          <w:rFonts w:eastAsia="Calibri"/>
        </w:rPr>
        <w:t>bij een levensbedreigende situatie!</w:t>
      </w:r>
    </w:p>
    <w:p w14:paraId="48FF3E72" w14:textId="77777777" w:rsidR="00126772" w:rsidRPr="004228C1" w:rsidRDefault="00126772" w:rsidP="00126772">
      <w:pPr>
        <w:autoSpaceDE w:val="0"/>
        <w:autoSpaceDN w:val="0"/>
        <w:adjustRightInd w:val="0"/>
        <w:jc w:val="both"/>
        <w:rPr>
          <w:rFonts w:eastAsia="Calibri"/>
        </w:rPr>
      </w:pPr>
    </w:p>
    <w:p w14:paraId="030B733C" w14:textId="4F227C99" w:rsidR="00126772" w:rsidRPr="004228C1" w:rsidRDefault="00126772" w:rsidP="00126772">
      <w:pPr>
        <w:autoSpaceDE w:val="0"/>
        <w:autoSpaceDN w:val="0"/>
        <w:adjustRightInd w:val="0"/>
        <w:jc w:val="both"/>
        <w:rPr>
          <w:rFonts w:eastAsia="Calibri"/>
        </w:rPr>
      </w:pPr>
      <w:r w:rsidRPr="004228C1">
        <w:rPr>
          <w:rFonts w:eastAsia="Calibri"/>
        </w:rPr>
        <w:t xml:space="preserve">Alarmering naar </w:t>
      </w:r>
      <w:r>
        <w:rPr>
          <w:rFonts w:eastAsia="Calibri"/>
        </w:rPr>
        <w:t xml:space="preserve">operationele </w:t>
      </w:r>
      <w:r w:rsidRPr="004228C1">
        <w:rPr>
          <w:rFonts w:eastAsia="Calibri"/>
        </w:rPr>
        <w:t>diensten:</w:t>
      </w:r>
    </w:p>
    <w:p w14:paraId="695073C6" w14:textId="77777777" w:rsidR="00126772" w:rsidRPr="004228C1" w:rsidRDefault="00126772" w:rsidP="00126772">
      <w:pPr>
        <w:numPr>
          <w:ilvl w:val="0"/>
          <w:numId w:val="20"/>
        </w:numPr>
        <w:autoSpaceDE w:val="0"/>
        <w:autoSpaceDN w:val="0"/>
        <w:adjustRightInd w:val="0"/>
        <w:jc w:val="both"/>
        <w:rPr>
          <w:rFonts w:eastAsia="Calibri"/>
        </w:rPr>
      </w:pPr>
      <w:r w:rsidRPr="004228C1">
        <w:rPr>
          <w:rFonts w:eastAsia="Calibri"/>
        </w:rPr>
        <w:t>1-1-2 neemt op en meldt zich met 1-1-2 alarmcentrale</w:t>
      </w:r>
    </w:p>
    <w:p w14:paraId="4E766EDD" w14:textId="77777777" w:rsidR="00126772" w:rsidRPr="004228C1" w:rsidRDefault="00126772" w:rsidP="00126772">
      <w:pPr>
        <w:numPr>
          <w:ilvl w:val="0"/>
          <w:numId w:val="20"/>
        </w:numPr>
        <w:autoSpaceDE w:val="0"/>
        <w:autoSpaceDN w:val="0"/>
        <w:adjustRightInd w:val="0"/>
        <w:jc w:val="both"/>
        <w:rPr>
          <w:rFonts w:eastAsia="Calibri"/>
        </w:rPr>
      </w:pPr>
      <w:r w:rsidRPr="004228C1">
        <w:rPr>
          <w:rFonts w:eastAsia="Calibri"/>
        </w:rPr>
        <w:t>noem uw naam</w:t>
      </w:r>
    </w:p>
    <w:p w14:paraId="3087EF66" w14:textId="77777777" w:rsidR="00126772" w:rsidRPr="004228C1" w:rsidRDefault="00126772" w:rsidP="00126772">
      <w:pPr>
        <w:numPr>
          <w:ilvl w:val="0"/>
          <w:numId w:val="20"/>
        </w:numPr>
        <w:autoSpaceDE w:val="0"/>
        <w:autoSpaceDN w:val="0"/>
        <w:adjustRightInd w:val="0"/>
        <w:jc w:val="both"/>
        <w:rPr>
          <w:rFonts w:eastAsia="Calibri"/>
        </w:rPr>
      </w:pPr>
      <w:r w:rsidRPr="004228C1">
        <w:rPr>
          <w:rFonts w:eastAsia="Calibri"/>
        </w:rPr>
        <w:t>vertel waar hulp nodig is</w:t>
      </w:r>
    </w:p>
    <w:p w14:paraId="69F7F119" w14:textId="77777777" w:rsidR="00126772" w:rsidRPr="004228C1" w:rsidRDefault="00126772" w:rsidP="00126772">
      <w:pPr>
        <w:numPr>
          <w:ilvl w:val="0"/>
          <w:numId w:val="20"/>
        </w:numPr>
        <w:autoSpaceDE w:val="0"/>
        <w:autoSpaceDN w:val="0"/>
        <w:adjustRightInd w:val="0"/>
        <w:jc w:val="both"/>
        <w:rPr>
          <w:rFonts w:eastAsia="Calibri"/>
        </w:rPr>
      </w:pPr>
      <w:r w:rsidRPr="004228C1">
        <w:rPr>
          <w:rFonts w:eastAsia="Calibri"/>
        </w:rPr>
        <w:t>vertel van wie u hulp moet hebben (politie, brandweer, ambulance)</w:t>
      </w:r>
    </w:p>
    <w:p w14:paraId="67E92C23" w14:textId="77777777" w:rsidR="00126772" w:rsidRPr="004228C1" w:rsidRDefault="00126772" w:rsidP="00126772">
      <w:pPr>
        <w:numPr>
          <w:ilvl w:val="0"/>
          <w:numId w:val="20"/>
        </w:numPr>
        <w:autoSpaceDE w:val="0"/>
        <w:autoSpaceDN w:val="0"/>
        <w:adjustRightInd w:val="0"/>
        <w:jc w:val="both"/>
        <w:rPr>
          <w:rFonts w:eastAsia="Calibri"/>
        </w:rPr>
      </w:pPr>
      <w:r w:rsidRPr="004228C1">
        <w:rPr>
          <w:rFonts w:eastAsia="Calibri"/>
        </w:rPr>
        <w:t>u wordt doorverbonden met de desbetreffende dienst</w:t>
      </w:r>
    </w:p>
    <w:p w14:paraId="774F35AB" w14:textId="77777777" w:rsidR="00126772" w:rsidRPr="004228C1" w:rsidRDefault="00126772" w:rsidP="00126772">
      <w:pPr>
        <w:numPr>
          <w:ilvl w:val="0"/>
          <w:numId w:val="20"/>
        </w:numPr>
        <w:autoSpaceDE w:val="0"/>
        <w:autoSpaceDN w:val="0"/>
        <w:adjustRightInd w:val="0"/>
        <w:jc w:val="both"/>
        <w:rPr>
          <w:rFonts w:eastAsia="Calibri"/>
        </w:rPr>
      </w:pPr>
      <w:r w:rsidRPr="004228C1">
        <w:rPr>
          <w:rFonts w:eastAsia="Calibri"/>
        </w:rPr>
        <w:t>vertel wie u bent, wat er aan de hand is en waar.</w:t>
      </w:r>
    </w:p>
    <w:p w14:paraId="34CAE419" w14:textId="77777777" w:rsidR="00126772" w:rsidRPr="004228C1" w:rsidRDefault="00126772" w:rsidP="00126772">
      <w:pPr>
        <w:autoSpaceDE w:val="0"/>
        <w:autoSpaceDN w:val="0"/>
        <w:adjustRightInd w:val="0"/>
        <w:jc w:val="both"/>
        <w:rPr>
          <w:rFonts w:eastAsia="Calibri"/>
        </w:rPr>
      </w:pPr>
    </w:p>
    <w:p w14:paraId="669D5A09" w14:textId="77777777" w:rsidR="00126772" w:rsidRPr="004228C1" w:rsidRDefault="00126772" w:rsidP="00126772">
      <w:pPr>
        <w:autoSpaceDE w:val="0"/>
        <w:autoSpaceDN w:val="0"/>
        <w:adjustRightInd w:val="0"/>
        <w:jc w:val="both"/>
        <w:rPr>
          <w:rFonts w:eastAsia="Calibri"/>
        </w:rPr>
      </w:pPr>
      <w:r w:rsidRPr="004228C1">
        <w:rPr>
          <w:rFonts w:eastAsia="Calibri"/>
        </w:rPr>
        <w:t>Ambulance:</w:t>
      </w:r>
    </w:p>
    <w:p w14:paraId="3D940BFF" w14:textId="77777777" w:rsidR="00126772" w:rsidRPr="004228C1" w:rsidRDefault="00126772" w:rsidP="00126772">
      <w:pPr>
        <w:numPr>
          <w:ilvl w:val="0"/>
          <w:numId w:val="21"/>
        </w:numPr>
        <w:autoSpaceDE w:val="0"/>
        <w:autoSpaceDN w:val="0"/>
        <w:adjustRightInd w:val="0"/>
        <w:jc w:val="both"/>
        <w:rPr>
          <w:rFonts w:eastAsia="Calibri"/>
        </w:rPr>
      </w:pPr>
      <w:r w:rsidRPr="004228C1">
        <w:rPr>
          <w:rFonts w:eastAsia="Calibri"/>
        </w:rPr>
        <w:t>Dat er een gewonde is en met spoed een ambulance nodig is</w:t>
      </w:r>
    </w:p>
    <w:p w14:paraId="739D11B9" w14:textId="77777777" w:rsidR="00126772" w:rsidRPr="004228C1" w:rsidRDefault="00126772" w:rsidP="00126772">
      <w:pPr>
        <w:numPr>
          <w:ilvl w:val="0"/>
          <w:numId w:val="21"/>
        </w:numPr>
        <w:autoSpaceDE w:val="0"/>
        <w:autoSpaceDN w:val="0"/>
        <w:adjustRightInd w:val="0"/>
        <w:jc w:val="both"/>
        <w:rPr>
          <w:rFonts w:eastAsia="Calibri"/>
        </w:rPr>
      </w:pPr>
      <w:r w:rsidRPr="004228C1">
        <w:rPr>
          <w:rFonts w:eastAsia="Calibri"/>
        </w:rPr>
        <w:t>Eventueel het aantal gewonden</w:t>
      </w:r>
    </w:p>
    <w:p w14:paraId="6BBDC91C" w14:textId="77777777" w:rsidR="00126772" w:rsidRPr="004228C1" w:rsidRDefault="00126772" w:rsidP="00126772">
      <w:pPr>
        <w:numPr>
          <w:ilvl w:val="0"/>
          <w:numId w:val="21"/>
        </w:numPr>
        <w:autoSpaceDE w:val="0"/>
        <w:autoSpaceDN w:val="0"/>
        <w:adjustRightInd w:val="0"/>
        <w:jc w:val="both"/>
        <w:rPr>
          <w:rFonts w:eastAsia="Calibri"/>
        </w:rPr>
      </w:pPr>
      <w:r w:rsidRPr="004228C1">
        <w:rPr>
          <w:rFonts w:eastAsia="Calibri"/>
        </w:rPr>
        <w:t>De aard van de verwondingen.</w:t>
      </w:r>
    </w:p>
    <w:p w14:paraId="6AD92E61" w14:textId="77777777" w:rsidR="00126772" w:rsidRPr="004228C1" w:rsidRDefault="00126772" w:rsidP="00126772">
      <w:pPr>
        <w:autoSpaceDE w:val="0"/>
        <w:autoSpaceDN w:val="0"/>
        <w:adjustRightInd w:val="0"/>
        <w:jc w:val="both"/>
        <w:rPr>
          <w:rFonts w:eastAsia="Calibri"/>
        </w:rPr>
      </w:pPr>
    </w:p>
    <w:p w14:paraId="28D53F25" w14:textId="77777777" w:rsidR="00126772" w:rsidRPr="004228C1" w:rsidRDefault="00126772" w:rsidP="00126772">
      <w:pPr>
        <w:autoSpaceDE w:val="0"/>
        <w:autoSpaceDN w:val="0"/>
        <w:adjustRightInd w:val="0"/>
        <w:jc w:val="both"/>
        <w:rPr>
          <w:rFonts w:eastAsia="Calibri"/>
        </w:rPr>
      </w:pPr>
      <w:r w:rsidRPr="004228C1">
        <w:rPr>
          <w:rFonts w:eastAsia="Calibri"/>
        </w:rPr>
        <w:t>Brandweer in verband met:</w:t>
      </w:r>
    </w:p>
    <w:p w14:paraId="17E42451" w14:textId="77777777" w:rsidR="00126772" w:rsidRPr="004228C1" w:rsidRDefault="00126772" w:rsidP="00126772">
      <w:pPr>
        <w:numPr>
          <w:ilvl w:val="0"/>
          <w:numId w:val="21"/>
        </w:numPr>
        <w:autoSpaceDE w:val="0"/>
        <w:autoSpaceDN w:val="0"/>
        <w:adjustRightInd w:val="0"/>
        <w:jc w:val="both"/>
        <w:rPr>
          <w:rFonts w:eastAsia="Calibri"/>
        </w:rPr>
      </w:pPr>
      <w:r w:rsidRPr="004228C1">
        <w:rPr>
          <w:rFonts w:eastAsia="Calibri"/>
        </w:rPr>
        <w:t>Een brand</w:t>
      </w:r>
    </w:p>
    <w:p w14:paraId="265201E8" w14:textId="77777777" w:rsidR="00126772" w:rsidRPr="004228C1" w:rsidRDefault="00126772" w:rsidP="00126772">
      <w:pPr>
        <w:numPr>
          <w:ilvl w:val="0"/>
          <w:numId w:val="21"/>
        </w:numPr>
        <w:autoSpaceDE w:val="0"/>
        <w:autoSpaceDN w:val="0"/>
        <w:adjustRightInd w:val="0"/>
        <w:jc w:val="both"/>
        <w:rPr>
          <w:rFonts w:eastAsia="Calibri"/>
        </w:rPr>
      </w:pPr>
      <w:r w:rsidRPr="004228C1">
        <w:rPr>
          <w:rFonts w:eastAsia="Calibri"/>
        </w:rPr>
        <w:t>Rook</w:t>
      </w:r>
    </w:p>
    <w:p w14:paraId="331FE9E3" w14:textId="77777777" w:rsidR="00126772" w:rsidRPr="004228C1" w:rsidRDefault="00126772" w:rsidP="00126772">
      <w:pPr>
        <w:numPr>
          <w:ilvl w:val="0"/>
          <w:numId w:val="21"/>
        </w:numPr>
        <w:autoSpaceDE w:val="0"/>
        <w:autoSpaceDN w:val="0"/>
        <w:adjustRightInd w:val="0"/>
        <w:jc w:val="both"/>
        <w:rPr>
          <w:rFonts w:eastAsia="Calibri"/>
        </w:rPr>
      </w:pPr>
      <w:r w:rsidRPr="004228C1">
        <w:rPr>
          <w:rFonts w:eastAsia="Calibri"/>
        </w:rPr>
        <w:t>Een ongeval</w:t>
      </w:r>
    </w:p>
    <w:p w14:paraId="6A5C83AD" w14:textId="77777777" w:rsidR="00126772" w:rsidRPr="004228C1" w:rsidRDefault="00126772" w:rsidP="00126772">
      <w:pPr>
        <w:numPr>
          <w:ilvl w:val="0"/>
          <w:numId w:val="21"/>
        </w:numPr>
        <w:autoSpaceDE w:val="0"/>
        <w:autoSpaceDN w:val="0"/>
        <w:adjustRightInd w:val="0"/>
        <w:jc w:val="both"/>
        <w:rPr>
          <w:rFonts w:eastAsia="Calibri"/>
        </w:rPr>
      </w:pPr>
      <w:r w:rsidRPr="004228C1">
        <w:rPr>
          <w:rFonts w:eastAsia="Calibri"/>
        </w:rPr>
        <w:t>Een gevaarlijke situatie</w:t>
      </w:r>
    </w:p>
    <w:p w14:paraId="7A34785C" w14:textId="77777777" w:rsidR="00126772" w:rsidRPr="004228C1" w:rsidRDefault="00126772" w:rsidP="00126772">
      <w:pPr>
        <w:numPr>
          <w:ilvl w:val="0"/>
          <w:numId w:val="21"/>
        </w:numPr>
        <w:autoSpaceDE w:val="0"/>
        <w:autoSpaceDN w:val="0"/>
        <w:adjustRightInd w:val="0"/>
        <w:jc w:val="both"/>
        <w:rPr>
          <w:rFonts w:eastAsia="Calibri"/>
        </w:rPr>
      </w:pPr>
      <w:r w:rsidRPr="004228C1">
        <w:rPr>
          <w:rFonts w:eastAsia="Calibri"/>
        </w:rPr>
        <w:t>Een redding</w:t>
      </w:r>
    </w:p>
    <w:p w14:paraId="49FA4C92" w14:textId="77777777" w:rsidR="00126772" w:rsidRPr="004228C1" w:rsidRDefault="00126772" w:rsidP="00126772">
      <w:pPr>
        <w:numPr>
          <w:ilvl w:val="0"/>
          <w:numId w:val="21"/>
        </w:numPr>
        <w:autoSpaceDE w:val="0"/>
        <w:autoSpaceDN w:val="0"/>
        <w:adjustRightInd w:val="0"/>
        <w:jc w:val="both"/>
        <w:rPr>
          <w:rFonts w:eastAsia="Calibri"/>
        </w:rPr>
      </w:pPr>
      <w:r w:rsidRPr="004228C1">
        <w:rPr>
          <w:rFonts w:eastAsia="Calibri"/>
        </w:rPr>
        <w:t>Een gaslek</w:t>
      </w:r>
    </w:p>
    <w:p w14:paraId="22584D4A" w14:textId="77777777" w:rsidR="00126772" w:rsidRPr="004228C1" w:rsidRDefault="00126772" w:rsidP="00126772">
      <w:pPr>
        <w:autoSpaceDE w:val="0"/>
        <w:autoSpaceDN w:val="0"/>
        <w:adjustRightInd w:val="0"/>
        <w:jc w:val="both"/>
        <w:rPr>
          <w:rFonts w:eastAsia="Calibri"/>
        </w:rPr>
      </w:pPr>
    </w:p>
    <w:p w14:paraId="3099D7F7" w14:textId="77777777" w:rsidR="00126772" w:rsidRPr="004228C1" w:rsidRDefault="00126772" w:rsidP="00126772">
      <w:pPr>
        <w:autoSpaceDE w:val="0"/>
        <w:autoSpaceDN w:val="0"/>
        <w:adjustRightInd w:val="0"/>
        <w:jc w:val="both"/>
        <w:rPr>
          <w:rFonts w:eastAsia="Calibri"/>
        </w:rPr>
      </w:pPr>
      <w:r w:rsidRPr="004228C1">
        <w:rPr>
          <w:rFonts w:eastAsia="Calibri"/>
        </w:rPr>
        <w:t>Politie in verband met:</w:t>
      </w:r>
    </w:p>
    <w:p w14:paraId="18FEEE88" w14:textId="77777777" w:rsidR="00126772" w:rsidRPr="004228C1" w:rsidRDefault="00126772" w:rsidP="00126772">
      <w:pPr>
        <w:numPr>
          <w:ilvl w:val="0"/>
          <w:numId w:val="21"/>
        </w:numPr>
        <w:autoSpaceDE w:val="0"/>
        <w:autoSpaceDN w:val="0"/>
        <w:adjustRightInd w:val="0"/>
        <w:jc w:val="both"/>
        <w:rPr>
          <w:rFonts w:eastAsia="Calibri"/>
        </w:rPr>
      </w:pPr>
      <w:r w:rsidRPr="004228C1">
        <w:rPr>
          <w:rFonts w:eastAsia="Calibri"/>
        </w:rPr>
        <w:t>Een gevaarlijke situatie</w:t>
      </w:r>
    </w:p>
    <w:p w14:paraId="07119C0B" w14:textId="77777777" w:rsidR="00126772" w:rsidRPr="004228C1" w:rsidRDefault="00126772" w:rsidP="00126772">
      <w:pPr>
        <w:numPr>
          <w:ilvl w:val="0"/>
          <w:numId w:val="21"/>
        </w:numPr>
        <w:autoSpaceDE w:val="0"/>
        <w:autoSpaceDN w:val="0"/>
        <w:adjustRightInd w:val="0"/>
        <w:jc w:val="both"/>
        <w:rPr>
          <w:rFonts w:eastAsia="Calibri"/>
        </w:rPr>
      </w:pPr>
      <w:r w:rsidRPr="004228C1">
        <w:rPr>
          <w:rFonts w:eastAsia="Calibri"/>
        </w:rPr>
        <w:t>(Be)dreiging</w:t>
      </w:r>
    </w:p>
    <w:p w14:paraId="499C1428" w14:textId="77777777" w:rsidR="00126772" w:rsidRPr="004228C1" w:rsidRDefault="00126772" w:rsidP="00126772"/>
    <w:p w14:paraId="4397DCBD" w14:textId="77777777" w:rsidR="00126772" w:rsidRDefault="00126772" w:rsidP="00D035A3"/>
    <w:sectPr w:rsidR="00126772" w:rsidSect="00FE6840">
      <w:footerReference w:type="default" r:id="rId9"/>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2B02" w14:textId="77777777" w:rsidR="00763EED" w:rsidRDefault="00763EED" w:rsidP="00763EED">
      <w:r>
        <w:separator/>
      </w:r>
    </w:p>
  </w:endnote>
  <w:endnote w:type="continuationSeparator" w:id="0">
    <w:p w14:paraId="161F0E7A" w14:textId="77777777" w:rsidR="00763EED" w:rsidRDefault="00763EED" w:rsidP="0076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182"/>
      <w:gridCol w:w="3918"/>
    </w:tblGrid>
    <w:tr w:rsidR="00763EED" w14:paraId="53056F59" w14:textId="77777777" w:rsidTr="00C81766">
      <w:trPr>
        <w:trHeight w:hRule="exact" w:val="115"/>
        <w:jc w:val="center"/>
      </w:trPr>
      <w:tc>
        <w:tcPr>
          <w:tcW w:w="5670" w:type="dxa"/>
          <w:shd w:val="clear" w:color="auto" w:fill="4472C4" w:themeFill="accent1"/>
          <w:tcMar>
            <w:top w:w="0" w:type="dxa"/>
            <w:bottom w:w="0" w:type="dxa"/>
          </w:tcMar>
        </w:tcPr>
        <w:p w14:paraId="4E810CFA" w14:textId="441C9498" w:rsidR="00763EED" w:rsidRDefault="00763EED">
          <w:pPr>
            <w:pStyle w:val="Koptekst"/>
            <w:rPr>
              <w:caps/>
              <w:sz w:val="18"/>
            </w:rPr>
          </w:pPr>
        </w:p>
      </w:tc>
      <w:tc>
        <w:tcPr>
          <w:tcW w:w="4535" w:type="dxa"/>
          <w:shd w:val="clear" w:color="auto" w:fill="4472C4" w:themeFill="accent1"/>
          <w:tcMar>
            <w:top w:w="0" w:type="dxa"/>
            <w:bottom w:w="0" w:type="dxa"/>
          </w:tcMar>
        </w:tcPr>
        <w:p w14:paraId="47DBB6ED" w14:textId="77777777" w:rsidR="00763EED" w:rsidRDefault="00763EED">
          <w:pPr>
            <w:pStyle w:val="Koptekst"/>
            <w:jc w:val="right"/>
            <w:rPr>
              <w:caps/>
              <w:sz w:val="18"/>
            </w:rPr>
          </w:pPr>
        </w:p>
      </w:tc>
    </w:tr>
    <w:tr w:rsidR="00763EED" w14:paraId="7AD78538" w14:textId="77777777" w:rsidTr="00C81766">
      <w:trPr>
        <w:jc w:val="center"/>
      </w:trPr>
      <w:sdt>
        <w:sdtPr>
          <w:alias w:val="Auteur"/>
          <w:tag w:val=""/>
          <w:id w:val="1534151868"/>
          <w:placeholder>
            <w:docPart w:val="EFA5BD9B2B374F5FA261F3F10E3392A1"/>
          </w:placeholder>
          <w:dataBinding w:prefixMappings="xmlns:ns0='http://purl.org/dc/elements/1.1/' xmlns:ns1='http://schemas.openxmlformats.org/package/2006/metadata/core-properties' " w:xpath="/ns1:coreProperties[1]/ns0:creator[1]" w:storeItemID="{6C3C8BC8-F283-45AE-878A-BAB7291924A1}"/>
          <w:text/>
        </w:sdtPr>
        <w:sdtEndPr/>
        <w:sdtContent>
          <w:tc>
            <w:tcPr>
              <w:tcW w:w="5670" w:type="dxa"/>
              <w:shd w:val="clear" w:color="auto" w:fill="auto"/>
              <w:vAlign w:val="center"/>
            </w:tcPr>
            <w:p w14:paraId="128D8D97" w14:textId="582FDE4B" w:rsidR="00763EED" w:rsidRDefault="00C81766">
              <w:pPr>
                <w:pStyle w:val="Voettekst"/>
                <w:rPr>
                  <w:caps/>
                  <w:color w:val="808080" w:themeColor="background1" w:themeShade="80"/>
                  <w:sz w:val="18"/>
                  <w:szCs w:val="18"/>
                </w:rPr>
              </w:pPr>
              <w:r w:rsidRPr="00C81766">
                <w:t xml:space="preserve">Evenementendraaiboek | Gemeente </w:t>
              </w:r>
              <w:proofErr w:type="spellStart"/>
              <w:r w:rsidRPr="00C81766">
                <w:t>Noardeast-Fryslân</w:t>
              </w:r>
              <w:proofErr w:type="spellEnd"/>
            </w:p>
          </w:tc>
        </w:sdtContent>
      </w:sdt>
      <w:tc>
        <w:tcPr>
          <w:tcW w:w="4535" w:type="dxa"/>
          <w:shd w:val="clear" w:color="auto" w:fill="auto"/>
          <w:vAlign w:val="center"/>
        </w:tcPr>
        <w:p w14:paraId="5B7D8EAE" w14:textId="77777777" w:rsidR="00763EED" w:rsidRDefault="00763EED">
          <w:pPr>
            <w:pStyle w:val="Voettekst"/>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194E56C" w14:textId="77777777" w:rsidR="00763EED" w:rsidRDefault="00763E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07A7" w14:textId="77777777" w:rsidR="00763EED" w:rsidRDefault="00763EED" w:rsidP="00763EED">
      <w:r>
        <w:separator/>
      </w:r>
    </w:p>
  </w:footnote>
  <w:footnote w:type="continuationSeparator" w:id="0">
    <w:p w14:paraId="442051A3" w14:textId="77777777" w:rsidR="00763EED" w:rsidRDefault="00763EED" w:rsidP="00763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B32"/>
    <w:multiLevelType w:val="hybridMultilevel"/>
    <w:tmpl w:val="F198E272"/>
    <w:lvl w:ilvl="0" w:tplc="40A692A4">
      <w:numFmt w:val="bullet"/>
      <w:lvlText w:val=""/>
      <w:lvlJc w:val="left"/>
      <w:pPr>
        <w:ind w:left="720" w:hanging="360"/>
      </w:pPr>
      <w:rPr>
        <w:rFonts w:ascii="Symbol" w:eastAsiaTheme="minorHAnsi" w:hAnsi="Symbol" w:cs="Arial" w:hint="default"/>
      </w:rPr>
    </w:lvl>
    <w:lvl w:ilvl="1" w:tplc="F4700FCA">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55725"/>
    <w:multiLevelType w:val="hybridMultilevel"/>
    <w:tmpl w:val="3174A1D4"/>
    <w:lvl w:ilvl="0" w:tplc="78AA78BC">
      <w:start w:val="1"/>
      <w:numFmt w:val="decimal"/>
      <w:lvlText w:val="%1."/>
      <w:lvlJc w:val="left"/>
      <w:pPr>
        <w:ind w:left="785" w:hanging="360"/>
      </w:pPr>
      <w:rPr>
        <w:strike w:val="0"/>
        <w:dstrike w:val="0"/>
        <w:color w:val="auto"/>
        <w:u w:val="none"/>
        <w:effect w:val="none"/>
      </w:rPr>
    </w:lvl>
    <w:lvl w:ilvl="1" w:tplc="AF82A5FE">
      <w:numFmt w:val="bullet"/>
      <w:lvlText w:val="-"/>
      <w:lvlJc w:val="left"/>
      <w:pPr>
        <w:ind w:left="1785" w:hanging="705"/>
      </w:pPr>
      <w:rPr>
        <w:rFonts w:ascii="Arial" w:eastAsia="Times New Roman" w:hAnsi="Arial" w:cs="Aria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71442F7"/>
    <w:multiLevelType w:val="hybridMultilevel"/>
    <w:tmpl w:val="138A0D46"/>
    <w:lvl w:ilvl="0" w:tplc="72500822">
      <w:start w:val="1"/>
      <w:numFmt w:val="bullet"/>
      <w:lvlText w:val="o"/>
      <w:lvlJc w:val="left"/>
      <w:pPr>
        <w:ind w:left="927" w:hanging="360"/>
      </w:pPr>
      <w:rPr>
        <w:rFonts w:ascii="Courier New" w:hAnsi="Courier New" w:cs="Courier New" w:hint="default"/>
        <w:sz w:val="32"/>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0B7E1509"/>
    <w:multiLevelType w:val="hybridMultilevel"/>
    <w:tmpl w:val="4126AED6"/>
    <w:lvl w:ilvl="0" w:tplc="66A4FFD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2C75CB"/>
    <w:multiLevelType w:val="hybridMultilevel"/>
    <w:tmpl w:val="763C7322"/>
    <w:lvl w:ilvl="0" w:tplc="B020480C">
      <w:start w:val="1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4261D2C"/>
    <w:multiLevelType w:val="hybridMultilevel"/>
    <w:tmpl w:val="963E2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A33203"/>
    <w:multiLevelType w:val="hybridMultilevel"/>
    <w:tmpl w:val="6E88F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05DB7"/>
    <w:multiLevelType w:val="hybridMultilevel"/>
    <w:tmpl w:val="A6BE54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BB2A59"/>
    <w:multiLevelType w:val="hybridMultilevel"/>
    <w:tmpl w:val="C72451EA"/>
    <w:lvl w:ilvl="0" w:tplc="0F1A957C">
      <w:start w:val="1"/>
      <w:numFmt w:val="bullet"/>
      <w:lvlText w:val="-"/>
      <w:lvlJc w:val="left"/>
      <w:pPr>
        <w:tabs>
          <w:tab w:val="num" w:pos="720"/>
        </w:tabs>
        <w:ind w:left="720" w:hanging="360"/>
      </w:pPr>
      <w:rPr>
        <w:rFonts w:ascii="Times New Roman" w:hAnsi="Times New Roman" w:hint="default"/>
      </w:rPr>
    </w:lvl>
    <w:lvl w:ilvl="1" w:tplc="58A420AE">
      <w:start w:val="143"/>
      <w:numFmt w:val="bullet"/>
      <w:lvlText w:val="-"/>
      <w:lvlJc w:val="left"/>
      <w:pPr>
        <w:tabs>
          <w:tab w:val="num" w:pos="1440"/>
        </w:tabs>
        <w:ind w:left="1440" w:hanging="360"/>
      </w:pPr>
      <w:rPr>
        <w:rFonts w:ascii="Times New Roman" w:hAnsi="Times New Roman" w:hint="default"/>
      </w:rPr>
    </w:lvl>
    <w:lvl w:ilvl="2" w:tplc="327C110E" w:tentative="1">
      <w:start w:val="1"/>
      <w:numFmt w:val="bullet"/>
      <w:lvlText w:val="-"/>
      <w:lvlJc w:val="left"/>
      <w:pPr>
        <w:tabs>
          <w:tab w:val="num" w:pos="2160"/>
        </w:tabs>
        <w:ind w:left="2160" w:hanging="360"/>
      </w:pPr>
      <w:rPr>
        <w:rFonts w:ascii="Times New Roman" w:hAnsi="Times New Roman" w:hint="default"/>
      </w:rPr>
    </w:lvl>
    <w:lvl w:ilvl="3" w:tplc="9DC8791A" w:tentative="1">
      <w:start w:val="1"/>
      <w:numFmt w:val="bullet"/>
      <w:lvlText w:val="-"/>
      <w:lvlJc w:val="left"/>
      <w:pPr>
        <w:tabs>
          <w:tab w:val="num" w:pos="2880"/>
        </w:tabs>
        <w:ind w:left="2880" w:hanging="360"/>
      </w:pPr>
      <w:rPr>
        <w:rFonts w:ascii="Times New Roman" w:hAnsi="Times New Roman" w:hint="default"/>
      </w:rPr>
    </w:lvl>
    <w:lvl w:ilvl="4" w:tplc="6F84B112" w:tentative="1">
      <w:start w:val="1"/>
      <w:numFmt w:val="bullet"/>
      <w:lvlText w:val="-"/>
      <w:lvlJc w:val="left"/>
      <w:pPr>
        <w:tabs>
          <w:tab w:val="num" w:pos="3600"/>
        </w:tabs>
        <w:ind w:left="3600" w:hanging="360"/>
      </w:pPr>
      <w:rPr>
        <w:rFonts w:ascii="Times New Roman" w:hAnsi="Times New Roman" w:hint="default"/>
      </w:rPr>
    </w:lvl>
    <w:lvl w:ilvl="5" w:tplc="790EACD0" w:tentative="1">
      <w:start w:val="1"/>
      <w:numFmt w:val="bullet"/>
      <w:lvlText w:val="-"/>
      <w:lvlJc w:val="left"/>
      <w:pPr>
        <w:tabs>
          <w:tab w:val="num" w:pos="4320"/>
        </w:tabs>
        <w:ind w:left="4320" w:hanging="360"/>
      </w:pPr>
      <w:rPr>
        <w:rFonts w:ascii="Times New Roman" w:hAnsi="Times New Roman" w:hint="default"/>
      </w:rPr>
    </w:lvl>
    <w:lvl w:ilvl="6" w:tplc="2BF6F18A" w:tentative="1">
      <w:start w:val="1"/>
      <w:numFmt w:val="bullet"/>
      <w:lvlText w:val="-"/>
      <w:lvlJc w:val="left"/>
      <w:pPr>
        <w:tabs>
          <w:tab w:val="num" w:pos="5040"/>
        </w:tabs>
        <w:ind w:left="5040" w:hanging="360"/>
      </w:pPr>
      <w:rPr>
        <w:rFonts w:ascii="Times New Roman" w:hAnsi="Times New Roman" w:hint="default"/>
      </w:rPr>
    </w:lvl>
    <w:lvl w:ilvl="7" w:tplc="DC2AE036" w:tentative="1">
      <w:start w:val="1"/>
      <w:numFmt w:val="bullet"/>
      <w:lvlText w:val="-"/>
      <w:lvlJc w:val="left"/>
      <w:pPr>
        <w:tabs>
          <w:tab w:val="num" w:pos="5760"/>
        </w:tabs>
        <w:ind w:left="5760" w:hanging="360"/>
      </w:pPr>
      <w:rPr>
        <w:rFonts w:ascii="Times New Roman" w:hAnsi="Times New Roman" w:hint="default"/>
      </w:rPr>
    </w:lvl>
    <w:lvl w:ilvl="8" w:tplc="0A42EFC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A5716C4"/>
    <w:multiLevelType w:val="hybridMultilevel"/>
    <w:tmpl w:val="28B03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E124AB"/>
    <w:multiLevelType w:val="multilevel"/>
    <w:tmpl w:val="A9222A68"/>
    <w:lvl w:ilvl="0">
      <w:start w:val="1"/>
      <w:numFmt w:val="decimal"/>
      <w:lvlText w:val="%1."/>
      <w:lvlJc w:val="left"/>
      <w:pPr>
        <w:tabs>
          <w:tab w:val="left" w:pos="504"/>
        </w:tabs>
      </w:pPr>
      <w:rPr>
        <w:rFonts w:ascii="Arial" w:eastAsia="Arial" w:hAnsi="Arial"/>
        <w:b/>
        <w:color w:val="000000"/>
        <w:spacing w:val="0"/>
        <w:w w:val="90"/>
        <w:sz w:val="36"/>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691B55"/>
    <w:multiLevelType w:val="hybridMultilevel"/>
    <w:tmpl w:val="5CE64AAA"/>
    <w:lvl w:ilvl="0" w:tplc="15EE88A4">
      <w:start w:val="1"/>
      <w:numFmt w:val="decimal"/>
      <w:lvlText w:val="%1."/>
      <w:lvlJc w:val="left"/>
      <w:pPr>
        <w:ind w:left="456" w:hanging="360"/>
      </w:pPr>
      <w:rPr>
        <w:rFonts w:hint="default"/>
      </w:rPr>
    </w:lvl>
    <w:lvl w:ilvl="1" w:tplc="04130019" w:tentative="1">
      <w:start w:val="1"/>
      <w:numFmt w:val="lowerLetter"/>
      <w:lvlText w:val="%2."/>
      <w:lvlJc w:val="left"/>
      <w:pPr>
        <w:ind w:left="1176" w:hanging="360"/>
      </w:pPr>
    </w:lvl>
    <w:lvl w:ilvl="2" w:tplc="0413001B" w:tentative="1">
      <w:start w:val="1"/>
      <w:numFmt w:val="lowerRoman"/>
      <w:lvlText w:val="%3."/>
      <w:lvlJc w:val="right"/>
      <w:pPr>
        <w:ind w:left="1896" w:hanging="180"/>
      </w:pPr>
    </w:lvl>
    <w:lvl w:ilvl="3" w:tplc="0413000F" w:tentative="1">
      <w:start w:val="1"/>
      <w:numFmt w:val="decimal"/>
      <w:lvlText w:val="%4."/>
      <w:lvlJc w:val="left"/>
      <w:pPr>
        <w:ind w:left="2616" w:hanging="360"/>
      </w:pPr>
    </w:lvl>
    <w:lvl w:ilvl="4" w:tplc="04130019" w:tentative="1">
      <w:start w:val="1"/>
      <w:numFmt w:val="lowerLetter"/>
      <w:lvlText w:val="%5."/>
      <w:lvlJc w:val="left"/>
      <w:pPr>
        <w:ind w:left="3336" w:hanging="360"/>
      </w:pPr>
    </w:lvl>
    <w:lvl w:ilvl="5" w:tplc="0413001B" w:tentative="1">
      <w:start w:val="1"/>
      <w:numFmt w:val="lowerRoman"/>
      <w:lvlText w:val="%6."/>
      <w:lvlJc w:val="right"/>
      <w:pPr>
        <w:ind w:left="4056" w:hanging="180"/>
      </w:pPr>
    </w:lvl>
    <w:lvl w:ilvl="6" w:tplc="0413000F" w:tentative="1">
      <w:start w:val="1"/>
      <w:numFmt w:val="decimal"/>
      <w:lvlText w:val="%7."/>
      <w:lvlJc w:val="left"/>
      <w:pPr>
        <w:ind w:left="4776" w:hanging="360"/>
      </w:pPr>
    </w:lvl>
    <w:lvl w:ilvl="7" w:tplc="04130019" w:tentative="1">
      <w:start w:val="1"/>
      <w:numFmt w:val="lowerLetter"/>
      <w:lvlText w:val="%8."/>
      <w:lvlJc w:val="left"/>
      <w:pPr>
        <w:ind w:left="5496" w:hanging="360"/>
      </w:pPr>
    </w:lvl>
    <w:lvl w:ilvl="8" w:tplc="0413001B" w:tentative="1">
      <w:start w:val="1"/>
      <w:numFmt w:val="lowerRoman"/>
      <w:lvlText w:val="%9."/>
      <w:lvlJc w:val="right"/>
      <w:pPr>
        <w:ind w:left="6216" w:hanging="180"/>
      </w:pPr>
    </w:lvl>
  </w:abstractNum>
  <w:abstractNum w:abstractNumId="12" w15:restartNumberingAfterBreak="0">
    <w:nsid w:val="3E0E6440"/>
    <w:multiLevelType w:val="hybridMultilevel"/>
    <w:tmpl w:val="5F884B80"/>
    <w:lvl w:ilvl="0" w:tplc="946ECE20">
      <w:start w:val="7"/>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C8728E7"/>
    <w:multiLevelType w:val="hybridMultilevel"/>
    <w:tmpl w:val="05863760"/>
    <w:lvl w:ilvl="0" w:tplc="35DA3E4A">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B02373"/>
    <w:multiLevelType w:val="hybridMultilevel"/>
    <w:tmpl w:val="54467A5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5" w15:restartNumberingAfterBreak="0">
    <w:nsid w:val="4E1B1769"/>
    <w:multiLevelType w:val="hybridMultilevel"/>
    <w:tmpl w:val="8EE45FC2"/>
    <w:lvl w:ilvl="0" w:tplc="22FC81E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6F4D83"/>
    <w:multiLevelType w:val="hybridMultilevel"/>
    <w:tmpl w:val="A53EE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F310AC"/>
    <w:multiLevelType w:val="multilevel"/>
    <w:tmpl w:val="7A044D48"/>
    <w:lvl w:ilvl="0">
      <w:numFmt w:val="bullet"/>
      <w:lvlText w:val="·"/>
      <w:lvlJc w:val="left"/>
      <w:pPr>
        <w:tabs>
          <w:tab w:val="left" w:pos="216"/>
        </w:tabs>
      </w:pPr>
      <w:rPr>
        <w:rFonts w:ascii="Symbol" w:eastAsia="Symbol" w:hAnsi="Symbol"/>
        <w:color w:val="000000"/>
        <w:spacing w:val="4"/>
        <w:w w:val="100"/>
        <w:sz w:val="18"/>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C01D48"/>
    <w:multiLevelType w:val="hybridMultilevel"/>
    <w:tmpl w:val="38A20A7E"/>
    <w:lvl w:ilvl="0" w:tplc="B020480C">
      <w:start w:val="1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E810C77"/>
    <w:multiLevelType w:val="hybridMultilevel"/>
    <w:tmpl w:val="D2EAF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987385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3216856">
    <w:abstractNumId w:val="4"/>
  </w:num>
  <w:num w:numId="3" w16cid:durableId="2116096946">
    <w:abstractNumId w:val="18"/>
  </w:num>
  <w:num w:numId="4" w16cid:durableId="1558281575">
    <w:abstractNumId w:val="15"/>
  </w:num>
  <w:num w:numId="5" w16cid:durableId="1083068854">
    <w:abstractNumId w:val="3"/>
  </w:num>
  <w:num w:numId="6" w16cid:durableId="747922392">
    <w:abstractNumId w:val="8"/>
  </w:num>
  <w:num w:numId="7" w16cid:durableId="1163008682">
    <w:abstractNumId w:val="1"/>
  </w:num>
  <w:num w:numId="8" w16cid:durableId="544876611">
    <w:abstractNumId w:val="9"/>
  </w:num>
  <w:num w:numId="9" w16cid:durableId="325133726">
    <w:abstractNumId w:val="0"/>
  </w:num>
  <w:num w:numId="10" w16cid:durableId="1818719380">
    <w:abstractNumId w:val="12"/>
  </w:num>
  <w:num w:numId="11" w16cid:durableId="1704862392">
    <w:abstractNumId w:val="16"/>
  </w:num>
  <w:num w:numId="12" w16cid:durableId="1031615338">
    <w:abstractNumId w:val="5"/>
  </w:num>
  <w:num w:numId="13" w16cid:durableId="181555648">
    <w:abstractNumId w:val="19"/>
  </w:num>
  <w:num w:numId="14" w16cid:durableId="736631047">
    <w:abstractNumId w:val="10"/>
  </w:num>
  <w:num w:numId="15" w16cid:durableId="922565076">
    <w:abstractNumId w:val="17"/>
  </w:num>
  <w:num w:numId="16" w16cid:durableId="2117626757">
    <w:abstractNumId w:val="11"/>
  </w:num>
  <w:num w:numId="17" w16cid:durableId="1092975372">
    <w:abstractNumId w:val="7"/>
  </w:num>
  <w:num w:numId="18" w16cid:durableId="1756826650">
    <w:abstractNumId w:val="2"/>
  </w:num>
  <w:num w:numId="19" w16cid:durableId="2101488556">
    <w:abstractNumId w:val="13"/>
  </w:num>
  <w:num w:numId="20" w16cid:durableId="1237475352">
    <w:abstractNumId w:val="14"/>
  </w:num>
  <w:num w:numId="21" w16cid:durableId="1010985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EE"/>
    <w:rsid w:val="00035447"/>
    <w:rsid w:val="00043BA4"/>
    <w:rsid w:val="00062156"/>
    <w:rsid w:val="00075C73"/>
    <w:rsid w:val="000D2CF3"/>
    <w:rsid w:val="000F5594"/>
    <w:rsid w:val="00102C39"/>
    <w:rsid w:val="00122E25"/>
    <w:rsid w:val="00126772"/>
    <w:rsid w:val="001411BE"/>
    <w:rsid w:val="00146134"/>
    <w:rsid w:val="00152FAC"/>
    <w:rsid w:val="001548AC"/>
    <w:rsid w:val="001558F2"/>
    <w:rsid w:val="001D1023"/>
    <w:rsid w:val="0025376C"/>
    <w:rsid w:val="00256E64"/>
    <w:rsid w:val="002908C7"/>
    <w:rsid w:val="003701E7"/>
    <w:rsid w:val="00371568"/>
    <w:rsid w:val="003E72BE"/>
    <w:rsid w:val="003E76EE"/>
    <w:rsid w:val="0040092C"/>
    <w:rsid w:val="00422A2E"/>
    <w:rsid w:val="00437A72"/>
    <w:rsid w:val="004425C1"/>
    <w:rsid w:val="00482251"/>
    <w:rsid w:val="004C6741"/>
    <w:rsid w:val="004E64C7"/>
    <w:rsid w:val="00516CCC"/>
    <w:rsid w:val="00521E73"/>
    <w:rsid w:val="00576B11"/>
    <w:rsid w:val="005867D1"/>
    <w:rsid w:val="005879EE"/>
    <w:rsid w:val="00593018"/>
    <w:rsid w:val="005B08A9"/>
    <w:rsid w:val="005C04D7"/>
    <w:rsid w:val="005E1813"/>
    <w:rsid w:val="00606CE1"/>
    <w:rsid w:val="00624208"/>
    <w:rsid w:val="00634FF3"/>
    <w:rsid w:val="00671632"/>
    <w:rsid w:val="006A3B6D"/>
    <w:rsid w:val="006C068F"/>
    <w:rsid w:val="006D7811"/>
    <w:rsid w:val="00702D77"/>
    <w:rsid w:val="007039D2"/>
    <w:rsid w:val="0072147E"/>
    <w:rsid w:val="00731A16"/>
    <w:rsid w:val="00760889"/>
    <w:rsid w:val="00763EED"/>
    <w:rsid w:val="00794184"/>
    <w:rsid w:val="007B499B"/>
    <w:rsid w:val="00836B48"/>
    <w:rsid w:val="00855400"/>
    <w:rsid w:val="00862E48"/>
    <w:rsid w:val="0086684C"/>
    <w:rsid w:val="008C0D42"/>
    <w:rsid w:val="008D561D"/>
    <w:rsid w:val="009306F5"/>
    <w:rsid w:val="00930C98"/>
    <w:rsid w:val="00954CAC"/>
    <w:rsid w:val="00957602"/>
    <w:rsid w:val="00957FFB"/>
    <w:rsid w:val="009A6182"/>
    <w:rsid w:val="009D68E3"/>
    <w:rsid w:val="009D73B0"/>
    <w:rsid w:val="009E160A"/>
    <w:rsid w:val="009E1B82"/>
    <w:rsid w:val="00A01794"/>
    <w:rsid w:val="00A0407F"/>
    <w:rsid w:val="00A11B0D"/>
    <w:rsid w:val="00A30916"/>
    <w:rsid w:val="00A46C48"/>
    <w:rsid w:val="00A57E4C"/>
    <w:rsid w:val="00A6171B"/>
    <w:rsid w:val="00A817B5"/>
    <w:rsid w:val="00B36BEC"/>
    <w:rsid w:val="00B578EE"/>
    <w:rsid w:val="00BB0422"/>
    <w:rsid w:val="00BD3CED"/>
    <w:rsid w:val="00BE4F68"/>
    <w:rsid w:val="00C62B6F"/>
    <w:rsid w:val="00C76E33"/>
    <w:rsid w:val="00C81766"/>
    <w:rsid w:val="00D030B0"/>
    <w:rsid w:val="00D035A3"/>
    <w:rsid w:val="00D127C2"/>
    <w:rsid w:val="00DC64DB"/>
    <w:rsid w:val="00DC69B2"/>
    <w:rsid w:val="00DD57AB"/>
    <w:rsid w:val="00DD5F41"/>
    <w:rsid w:val="00DD7C81"/>
    <w:rsid w:val="00DE5361"/>
    <w:rsid w:val="00E4016E"/>
    <w:rsid w:val="00E47FB5"/>
    <w:rsid w:val="00E72329"/>
    <w:rsid w:val="00E81BF0"/>
    <w:rsid w:val="00EF014F"/>
    <w:rsid w:val="00F029CD"/>
    <w:rsid w:val="00F036A6"/>
    <w:rsid w:val="00F10882"/>
    <w:rsid w:val="00F447B7"/>
    <w:rsid w:val="00F54E50"/>
    <w:rsid w:val="00F644BC"/>
    <w:rsid w:val="00F84C54"/>
    <w:rsid w:val="00FB6121"/>
    <w:rsid w:val="00FE6840"/>
    <w:rsid w:val="00FF29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803464"/>
  <w15:chartTrackingRefBased/>
  <w15:docId w15:val="{E290C780-DD0D-4B46-AE79-A1918682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78EE"/>
    <w:pPr>
      <w:spacing w:after="0" w:line="240" w:lineRule="auto"/>
    </w:pPr>
    <w:rPr>
      <w:rFonts w:ascii="Arial" w:hAnsi="Arial" w:cs="Arial"/>
      <w:sz w:val="20"/>
      <w:szCs w:val="20"/>
    </w:rPr>
  </w:style>
  <w:style w:type="paragraph" w:styleId="Kop1">
    <w:name w:val="heading 1"/>
    <w:basedOn w:val="Standaard"/>
    <w:next w:val="Standaard"/>
    <w:link w:val="Kop1Char"/>
    <w:uiPriority w:val="9"/>
    <w:qFormat/>
    <w:rsid w:val="00C62B6F"/>
    <w:pPr>
      <w:keepNext/>
      <w:keepLines/>
      <w:spacing w:before="240"/>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uiPriority w:val="9"/>
    <w:unhideWhenUsed/>
    <w:qFormat/>
    <w:rsid w:val="00C62B6F"/>
    <w:pPr>
      <w:keepNext/>
      <w:keepLines/>
      <w:spacing w:before="40"/>
      <w:outlineLvl w:val="1"/>
    </w:pPr>
    <w:rPr>
      <w:rFonts w:eastAsiaTheme="majorEastAsia" w:cstheme="majorBidi"/>
      <w:color w:val="2F5496" w:themeColor="accent1" w:themeShade="BF"/>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76EE"/>
    <w:pPr>
      <w:spacing w:after="0" w:line="240" w:lineRule="auto"/>
    </w:pPr>
    <w:rPr>
      <w:rFonts w:ascii="Arial" w:hAnsi="Arial"/>
      <w:sz w:val="20"/>
    </w:rPr>
  </w:style>
  <w:style w:type="character" w:customStyle="1" w:styleId="Kop1Char">
    <w:name w:val="Kop 1 Char"/>
    <w:basedOn w:val="Standaardalinea-lettertype"/>
    <w:link w:val="Kop1"/>
    <w:uiPriority w:val="9"/>
    <w:rsid w:val="00C62B6F"/>
    <w:rPr>
      <w:rFonts w:ascii="Arial" w:eastAsiaTheme="majorEastAsia" w:hAnsi="Arial" w:cstheme="majorBidi"/>
      <w:color w:val="2F5496" w:themeColor="accent1" w:themeShade="BF"/>
      <w:sz w:val="28"/>
      <w:szCs w:val="32"/>
    </w:rPr>
  </w:style>
  <w:style w:type="character" w:customStyle="1" w:styleId="Kop2Char">
    <w:name w:val="Kop 2 Char"/>
    <w:basedOn w:val="Standaardalinea-lettertype"/>
    <w:link w:val="Kop2"/>
    <w:uiPriority w:val="9"/>
    <w:rsid w:val="00C62B6F"/>
    <w:rPr>
      <w:rFonts w:ascii="Arial" w:eastAsiaTheme="majorEastAsia" w:hAnsi="Arial" w:cstheme="majorBidi"/>
      <w:color w:val="2F5496" w:themeColor="accent1" w:themeShade="BF"/>
      <w:sz w:val="24"/>
      <w:szCs w:val="26"/>
    </w:rPr>
  </w:style>
  <w:style w:type="paragraph" w:styleId="Lijstalinea">
    <w:name w:val="List Paragraph"/>
    <w:basedOn w:val="Standaard"/>
    <w:uiPriority w:val="34"/>
    <w:qFormat/>
    <w:rsid w:val="00B578EE"/>
    <w:pPr>
      <w:ind w:left="720"/>
      <w:contextualSpacing/>
    </w:pPr>
    <w:rPr>
      <w:sz w:val="22"/>
      <w:szCs w:val="22"/>
      <w:lang w:eastAsia="nl-NL"/>
    </w:rPr>
  </w:style>
  <w:style w:type="table" w:styleId="Tabelraster">
    <w:name w:val="Table Grid"/>
    <w:basedOn w:val="Standaardtabel"/>
    <w:uiPriority w:val="59"/>
    <w:rsid w:val="00290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37A7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37A72"/>
    <w:rPr>
      <w:rFonts w:ascii="Segoe UI" w:hAnsi="Segoe UI" w:cs="Segoe UI"/>
      <w:sz w:val="18"/>
      <w:szCs w:val="18"/>
    </w:rPr>
  </w:style>
  <w:style w:type="character" w:styleId="Hyperlink">
    <w:name w:val="Hyperlink"/>
    <w:basedOn w:val="Standaardalinea-lettertype"/>
    <w:uiPriority w:val="99"/>
    <w:unhideWhenUsed/>
    <w:rsid w:val="00A11B0D"/>
    <w:rPr>
      <w:color w:val="0000FF"/>
      <w:u w:val="single"/>
    </w:rPr>
  </w:style>
  <w:style w:type="character" w:styleId="Onopgelostemelding">
    <w:name w:val="Unresolved Mention"/>
    <w:basedOn w:val="Standaardalinea-lettertype"/>
    <w:uiPriority w:val="99"/>
    <w:semiHidden/>
    <w:unhideWhenUsed/>
    <w:rsid w:val="00763EED"/>
    <w:rPr>
      <w:color w:val="605E5C"/>
      <w:shd w:val="clear" w:color="auto" w:fill="E1DFDD"/>
    </w:rPr>
  </w:style>
  <w:style w:type="paragraph" w:styleId="Koptekst">
    <w:name w:val="header"/>
    <w:basedOn w:val="Standaard"/>
    <w:link w:val="KoptekstChar"/>
    <w:uiPriority w:val="99"/>
    <w:unhideWhenUsed/>
    <w:rsid w:val="00763EED"/>
    <w:pPr>
      <w:tabs>
        <w:tab w:val="center" w:pos="4536"/>
        <w:tab w:val="right" w:pos="9072"/>
      </w:tabs>
    </w:pPr>
  </w:style>
  <w:style w:type="character" w:customStyle="1" w:styleId="KoptekstChar">
    <w:name w:val="Koptekst Char"/>
    <w:basedOn w:val="Standaardalinea-lettertype"/>
    <w:link w:val="Koptekst"/>
    <w:uiPriority w:val="99"/>
    <w:rsid w:val="00763EED"/>
    <w:rPr>
      <w:rFonts w:ascii="Arial" w:hAnsi="Arial" w:cs="Arial"/>
      <w:sz w:val="20"/>
      <w:szCs w:val="20"/>
    </w:rPr>
  </w:style>
  <w:style w:type="paragraph" w:styleId="Voettekst">
    <w:name w:val="footer"/>
    <w:basedOn w:val="Standaard"/>
    <w:link w:val="VoettekstChar"/>
    <w:uiPriority w:val="99"/>
    <w:unhideWhenUsed/>
    <w:rsid w:val="00763EED"/>
    <w:pPr>
      <w:tabs>
        <w:tab w:val="center" w:pos="4536"/>
        <w:tab w:val="right" w:pos="9072"/>
      </w:tabs>
    </w:pPr>
  </w:style>
  <w:style w:type="character" w:customStyle="1" w:styleId="VoettekstChar">
    <w:name w:val="Voettekst Char"/>
    <w:basedOn w:val="Standaardalinea-lettertype"/>
    <w:link w:val="Voettekst"/>
    <w:uiPriority w:val="99"/>
    <w:rsid w:val="00763EE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ementenz.org/downloads/VeldnormEvenementenzorg_Versie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A5BD9B2B374F5FA261F3F10E3392A1"/>
        <w:category>
          <w:name w:val="Algemeen"/>
          <w:gallery w:val="placeholder"/>
        </w:category>
        <w:types>
          <w:type w:val="bbPlcHdr"/>
        </w:types>
        <w:behaviors>
          <w:behavior w:val="content"/>
        </w:behaviors>
        <w:guid w:val="{AEACD758-FCC2-4632-915E-2F9E8C2E490A}"/>
      </w:docPartPr>
      <w:docPartBody>
        <w:p w:rsidR="00BB2325" w:rsidRDefault="00BB2325" w:rsidP="00BB2325">
          <w:pPr>
            <w:pStyle w:val="EFA5BD9B2B374F5FA261F3F10E3392A1"/>
          </w:pPr>
          <w:r>
            <w:rPr>
              <w:rStyle w:val="Tekstvantijdelijkeaanduiding"/>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25"/>
    <w:rsid w:val="00043BA4"/>
    <w:rsid w:val="00146134"/>
    <w:rsid w:val="00422A2E"/>
    <w:rsid w:val="00BB2325"/>
    <w:rsid w:val="00CC3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B2325"/>
    <w:rPr>
      <w:color w:val="808080"/>
    </w:rPr>
  </w:style>
  <w:style w:type="paragraph" w:customStyle="1" w:styleId="EFA5BD9B2B374F5FA261F3F10E3392A1">
    <w:name w:val="EFA5BD9B2B374F5FA261F3F10E3392A1"/>
    <w:rsid w:val="00BB23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1770</Words>
  <Characters>9738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Shared Service Centrum</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Evenementendraaiboek | Gemeente Noardeast-Fryslân</dc:creator>
  <cp:keywords/>
  <dc:description/>
  <cp:lastModifiedBy>Zoethout-van der Schaaf, Aletta</cp:lastModifiedBy>
  <cp:revision>8</cp:revision>
  <dcterms:created xsi:type="dcterms:W3CDTF">2026-03-02T08:38:00Z</dcterms:created>
  <dcterms:modified xsi:type="dcterms:W3CDTF">2026-03-02T09:16:00Z</dcterms:modified>
</cp:coreProperties>
</file>